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F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color w:val="7030A0"/>
          <w:lang w:val="uk-UA"/>
        </w:rPr>
      </w:pPr>
      <w:r w:rsidRPr="0030571F">
        <w:rPr>
          <w:rFonts w:ascii="Times New Roman" w:hAnsi="Times New Roman" w:cs="Times New Roman"/>
          <w:color w:val="7030A0"/>
          <w:lang w:val="uk-UA"/>
        </w:rPr>
        <w:t>ЗНО-2013</w:t>
      </w:r>
    </w:p>
    <w:p w:rsidR="00E16283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30571F">
        <w:rPr>
          <w:rFonts w:ascii="Times New Roman" w:hAnsi="Times New Roman" w:cs="Times New Roman"/>
          <w:b/>
          <w:lang w:val="uk-UA"/>
        </w:rPr>
        <w:t>Українська мова та література</w:t>
      </w:r>
    </w:p>
    <w:p w:rsidR="0030571F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color w:val="FF0000"/>
          <w:lang w:val="uk-UA"/>
        </w:rPr>
      </w:pPr>
      <w:r w:rsidRPr="0030571F">
        <w:rPr>
          <w:rFonts w:ascii="Times New Roman" w:hAnsi="Times New Roman" w:cs="Times New Roman"/>
          <w:color w:val="FF0000"/>
          <w:lang w:val="uk-UA"/>
        </w:rPr>
        <w:t>(І сесія)</w:t>
      </w:r>
    </w:p>
    <w:p w:rsidR="0030571F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30571F">
        <w:rPr>
          <w:rFonts w:ascii="Times New Roman" w:hAnsi="Times New Roman" w:cs="Times New Roman"/>
          <w:b/>
          <w:lang w:val="uk-UA"/>
        </w:rPr>
        <w:t>Частина 1</w:t>
      </w:r>
    </w:p>
    <w:p w:rsidR="0030571F" w:rsidRPr="0030571F" w:rsidRDefault="0030571F" w:rsidP="0030571F">
      <w:pPr>
        <w:ind w:left="-709"/>
        <w:contextualSpacing/>
        <w:jc w:val="center"/>
        <w:rPr>
          <w:rFonts w:ascii="Times New Roman" w:hAnsi="Times New Roman" w:cs="Times New Roman"/>
          <w:i/>
          <w:lang w:val="uk-UA"/>
        </w:rPr>
      </w:pPr>
      <w:r w:rsidRPr="0030571F">
        <w:rPr>
          <w:rFonts w:ascii="Times New Roman" w:hAnsi="Times New Roman" w:cs="Times New Roman"/>
          <w:i/>
          <w:lang w:val="uk-UA"/>
        </w:rPr>
        <w:t>Українська мова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1. На другий склад падає наголос у слові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черговий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псевдонім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ознака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осока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2. Букву і треба писати на місці обох пропусків у рядку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А невідомий </w:t>
      </w:r>
      <w:proofErr w:type="spellStart"/>
      <w:r w:rsidRPr="0030571F">
        <w:rPr>
          <w:rFonts w:ascii="Times New Roman" w:hAnsi="Times New Roman" w:cs="Times New Roman"/>
          <w:lang w:val="uk-UA"/>
        </w:rPr>
        <w:t>інду</w:t>
      </w:r>
      <w:proofErr w:type="spellEnd"/>
      <w:r w:rsidRPr="0030571F">
        <w:rPr>
          <w:rFonts w:ascii="Times New Roman" w:hAnsi="Times New Roman" w:cs="Times New Roman"/>
          <w:lang w:val="uk-UA"/>
        </w:rPr>
        <w:t>..</w:t>
      </w:r>
      <w:proofErr w:type="spellStart"/>
      <w:r w:rsidRPr="0030571F">
        <w:rPr>
          <w:rFonts w:ascii="Times New Roman" w:hAnsi="Times New Roman" w:cs="Times New Roman"/>
          <w:lang w:val="uk-UA"/>
        </w:rPr>
        <w:t>зм</w:t>
      </w:r>
      <w:proofErr w:type="spellEnd"/>
      <w:r w:rsidRPr="0030571F">
        <w:rPr>
          <w:rFonts w:ascii="Times New Roman" w:hAnsi="Times New Roman" w:cs="Times New Roman"/>
          <w:lang w:val="uk-UA"/>
        </w:rPr>
        <w:t>, переможний ф..ніш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Б великий </w:t>
      </w:r>
      <w:proofErr w:type="spellStart"/>
      <w:r w:rsidRPr="0030571F">
        <w:rPr>
          <w:rFonts w:ascii="Times New Roman" w:hAnsi="Times New Roman" w:cs="Times New Roman"/>
          <w:lang w:val="uk-UA"/>
        </w:rPr>
        <w:t>еліпсо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..д, беззаперечний </w:t>
      </w:r>
      <w:proofErr w:type="spellStart"/>
      <w:r w:rsidRPr="0030571F">
        <w:rPr>
          <w:rFonts w:ascii="Times New Roman" w:hAnsi="Times New Roman" w:cs="Times New Roman"/>
          <w:lang w:val="uk-UA"/>
        </w:rPr>
        <w:t>тр</w:t>
      </w:r>
      <w:proofErr w:type="spellEnd"/>
      <w:r w:rsidRPr="0030571F">
        <w:rPr>
          <w:rFonts w:ascii="Times New Roman" w:hAnsi="Times New Roman" w:cs="Times New Roman"/>
          <w:lang w:val="uk-UA"/>
        </w:rPr>
        <w:t>..</w:t>
      </w:r>
      <w:proofErr w:type="spellStart"/>
      <w:r w:rsidRPr="0030571F">
        <w:rPr>
          <w:rFonts w:ascii="Times New Roman" w:hAnsi="Times New Roman" w:cs="Times New Roman"/>
          <w:lang w:val="uk-UA"/>
        </w:rPr>
        <w:t>умф</w:t>
      </w:r>
      <w:proofErr w:type="spellEnd"/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надміцний т..</w:t>
      </w:r>
      <w:proofErr w:type="spellStart"/>
      <w:r w:rsidRPr="0030571F">
        <w:rPr>
          <w:rFonts w:ascii="Times New Roman" w:hAnsi="Times New Roman" w:cs="Times New Roman"/>
          <w:lang w:val="uk-UA"/>
        </w:rPr>
        <w:t>тан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, радіоактивний </w:t>
      </w:r>
      <w:proofErr w:type="spellStart"/>
      <w:r w:rsidRPr="0030571F">
        <w:rPr>
          <w:rFonts w:ascii="Times New Roman" w:hAnsi="Times New Roman" w:cs="Times New Roman"/>
          <w:lang w:val="uk-UA"/>
        </w:rPr>
        <w:t>цез</w:t>
      </w:r>
      <w:proofErr w:type="spellEnd"/>
      <w:r w:rsidRPr="0030571F">
        <w:rPr>
          <w:rFonts w:ascii="Times New Roman" w:hAnsi="Times New Roman" w:cs="Times New Roman"/>
          <w:lang w:val="uk-UA"/>
        </w:rPr>
        <w:t>..й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Г неповторна </w:t>
      </w:r>
      <w:proofErr w:type="spellStart"/>
      <w:r w:rsidRPr="0030571F">
        <w:rPr>
          <w:rFonts w:ascii="Times New Roman" w:hAnsi="Times New Roman" w:cs="Times New Roman"/>
          <w:lang w:val="uk-UA"/>
        </w:rPr>
        <w:t>грац</w:t>
      </w:r>
      <w:proofErr w:type="spellEnd"/>
      <w:r w:rsidRPr="0030571F">
        <w:rPr>
          <w:rFonts w:ascii="Times New Roman" w:hAnsi="Times New Roman" w:cs="Times New Roman"/>
          <w:lang w:val="uk-UA"/>
        </w:rPr>
        <w:t>..я, визнаний пр..</w:t>
      </w:r>
      <w:proofErr w:type="spellStart"/>
      <w:r w:rsidRPr="0030571F">
        <w:rPr>
          <w:rFonts w:ascii="Times New Roman" w:hAnsi="Times New Roman" w:cs="Times New Roman"/>
          <w:lang w:val="uk-UA"/>
        </w:rPr>
        <w:t>оритет</w:t>
      </w:r>
      <w:proofErr w:type="spellEnd"/>
    </w:p>
    <w:p w:rsidR="0030571F" w:rsidRPr="0030571F" w:rsidRDefault="0030571F" w:rsidP="007D3DA9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3. Чергування приголосних НЕ відбуватиметься в прикметнику, утвореному за</w:t>
      </w:r>
      <w:r w:rsidR="007D3DA9">
        <w:rPr>
          <w:rFonts w:ascii="Times New Roman" w:hAnsi="Times New Roman" w:cs="Times New Roman"/>
          <w:lang w:val="uk-UA"/>
        </w:rPr>
        <w:t xml:space="preserve"> </w:t>
      </w:r>
      <w:r w:rsidRPr="0030571F">
        <w:rPr>
          <w:rFonts w:ascii="Times New Roman" w:hAnsi="Times New Roman" w:cs="Times New Roman"/>
          <w:lang w:val="uk-UA"/>
        </w:rPr>
        <w:t xml:space="preserve">допомогою суфікса </w:t>
      </w:r>
      <w:proofErr w:type="spellStart"/>
      <w:r w:rsidRPr="0030571F">
        <w:rPr>
          <w:rFonts w:ascii="Times New Roman" w:hAnsi="Times New Roman" w:cs="Times New Roman"/>
          <w:lang w:val="uk-UA"/>
        </w:rPr>
        <w:t>-ськ-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 від слова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викладач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козак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товариш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депутат</w:t>
      </w:r>
    </w:p>
    <w:p w:rsidR="0030571F" w:rsidRPr="0030571F" w:rsidRDefault="0030571F" w:rsidP="007D3DA9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4. У фразеологізмах «у вогонь і …», «і кінці в …», «як у … дивитися» замість</w:t>
      </w:r>
      <w:r w:rsidR="007D3DA9">
        <w:rPr>
          <w:rFonts w:ascii="Times New Roman" w:hAnsi="Times New Roman" w:cs="Times New Roman"/>
          <w:lang w:val="uk-UA"/>
        </w:rPr>
        <w:t xml:space="preserve"> </w:t>
      </w:r>
      <w:r w:rsidRPr="0030571F">
        <w:rPr>
          <w:rFonts w:ascii="Times New Roman" w:hAnsi="Times New Roman" w:cs="Times New Roman"/>
          <w:lang w:val="uk-UA"/>
        </w:rPr>
        <w:t>пропусків має бути слово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полум’я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прірву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воду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безодню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5. Неправильно утворено форму слова у варіанті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познімали пальта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у чистім полі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найбільш новіший</w:t>
      </w:r>
    </w:p>
    <w:p w:rsidR="00DA25DA" w:rsidRPr="00C0387B" w:rsidRDefault="0030571F" w:rsidP="00F03AB4">
      <w:pPr>
        <w:ind w:left="-709"/>
        <w:contextualSpacing/>
        <w:rPr>
          <w:rFonts w:ascii="Times New Roman" w:hAnsi="Times New Roman" w:cs="Times New Roman"/>
        </w:rPr>
      </w:pPr>
      <w:r w:rsidRPr="0030571F">
        <w:rPr>
          <w:rFonts w:ascii="Times New Roman" w:hAnsi="Times New Roman" w:cs="Times New Roman"/>
          <w:lang w:val="uk-UA"/>
        </w:rPr>
        <w:t>Г стежачи за дітьми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6. Неправильно побудовано речення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Завжди будуть питання, на які людство, вочевидь, відповіді не знайде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ніколи.</w:t>
      </w:r>
    </w:p>
    <w:p w:rsidR="0030571F" w:rsidRPr="0030571F" w:rsidRDefault="0030571F" w:rsidP="0030571F">
      <w:pPr>
        <w:ind w:left="-709" w:right="-598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lastRenderedPageBreak/>
        <w:t>Б Першим розповів європейцям про Єгипет мандрівник та історик Геродот.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За дорученням Київської археографічної комісії Шевченко робив замальовки пам’яток.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Г Письменник розповідає про внутрішній світ Івана </w:t>
      </w:r>
      <w:proofErr w:type="spellStart"/>
      <w:r w:rsidRPr="0030571F">
        <w:rPr>
          <w:rFonts w:ascii="Times New Roman" w:hAnsi="Times New Roman" w:cs="Times New Roman"/>
          <w:lang w:val="uk-UA"/>
        </w:rPr>
        <w:t>Дідуха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 й чому він емігрує.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30571F">
        <w:rPr>
          <w:rFonts w:ascii="Times New Roman" w:hAnsi="Times New Roman" w:cs="Times New Roman"/>
          <w:b/>
          <w:i/>
          <w:lang w:val="uk-UA"/>
        </w:rPr>
        <w:t>Прочитайте текст і виконайте завдання 7–10.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(1) Прилинули </w:t>
      </w:r>
      <w:r w:rsidRPr="00AB7CE1">
        <w:rPr>
          <w:rFonts w:ascii="Times New Roman" w:hAnsi="Times New Roman" w:cs="Times New Roman"/>
          <w:b/>
          <w:i/>
          <w:lang w:val="uk-UA"/>
        </w:rPr>
        <w:t>не/зліченні</w:t>
      </w:r>
      <w:r w:rsidRPr="0030571F">
        <w:rPr>
          <w:rFonts w:ascii="Times New Roman" w:hAnsi="Times New Roman" w:cs="Times New Roman"/>
          <w:lang w:val="uk-UA"/>
        </w:rPr>
        <w:t xml:space="preserve"> теплі молдавські вітри, насунуло з півдня велике жовте </w:t>
      </w:r>
      <w:proofErr w:type="spellStart"/>
      <w:r w:rsidRPr="0030571F">
        <w:rPr>
          <w:rFonts w:ascii="Times New Roman" w:hAnsi="Times New Roman" w:cs="Times New Roman"/>
          <w:lang w:val="uk-UA"/>
        </w:rPr>
        <w:t>одноманіття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. (2) Наставали дедалі кращі й леткі наче мильні бульбашки дні, і кожний видавався так до краю шляхетним, що всяка хвиля тривання була чудом надмірним і ще </w:t>
      </w:r>
      <w:r w:rsidRPr="00AB7CE1">
        <w:rPr>
          <w:rFonts w:ascii="Times New Roman" w:hAnsi="Times New Roman" w:cs="Times New Roman"/>
          <w:b/>
          <w:i/>
          <w:lang w:val="uk-UA"/>
        </w:rPr>
        <w:t>не/звіданим</w:t>
      </w:r>
      <w:r w:rsidRPr="0030571F">
        <w:rPr>
          <w:rFonts w:ascii="Times New Roman" w:hAnsi="Times New Roman" w:cs="Times New Roman"/>
          <w:lang w:val="uk-UA"/>
        </w:rPr>
        <w:t xml:space="preserve">. (3) У тиші глибоких і гарних днів змінювалась </w:t>
      </w:r>
      <w:r w:rsidRPr="00AB7CE1">
        <w:rPr>
          <w:rFonts w:ascii="Times New Roman" w:hAnsi="Times New Roman" w:cs="Times New Roman"/>
          <w:b/>
          <w:i/>
          <w:lang w:val="uk-UA"/>
        </w:rPr>
        <w:t>не/помітно</w:t>
      </w:r>
      <w:r w:rsidRPr="0030571F">
        <w:rPr>
          <w:rFonts w:ascii="Times New Roman" w:hAnsi="Times New Roman" w:cs="Times New Roman"/>
          <w:lang w:val="uk-UA"/>
        </w:rPr>
        <w:t xml:space="preserve"> тканина листків. (4) Аж певного дня дерева постали в солом’яному вогні цілком </w:t>
      </w:r>
      <w:proofErr w:type="spellStart"/>
      <w:r w:rsidRPr="0030571F">
        <w:rPr>
          <w:rFonts w:ascii="Times New Roman" w:hAnsi="Times New Roman" w:cs="Times New Roman"/>
          <w:lang w:val="uk-UA"/>
        </w:rPr>
        <w:t>здематеріалізованого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 листя, у красі легкій, як відцвілі пелюстки, як прекрасні пави й фенікси, котрі мусять лишень схитнутись і затріпотіти, щоб струсити те злиняле та </w:t>
      </w:r>
      <w:r w:rsidRPr="00AB7CE1">
        <w:rPr>
          <w:rFonts w:ascii="Times New Roman" w:hAnsi="Times New Roman" w:cs="Times New Roman"/>
          <w:b/>
          <w:i/>
          <w:lang w:val="uk-UA"/>
        </w:rPr>
        <w:t>не/потрібне</w:t>
      </w:r>
      <w:r w:rsidRPr="0030571F">
        <w:rPr>
          <w:rFonts w:ascii="Times New Roman" w:hAnsi="Times New Roman" w:cs="Times New Roman"/>
          <w:lang w:val="uk-UA"/>
        </w:rPr>
        <w:t xml:space="preserve"> пір’я.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7. Стиль тексту –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розмовний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науковий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публіцистичний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художній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8. Окремо в тексті треба писати сполуку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не/зліченні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не/звіданим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не/помітно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не/потрібне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9. Роль підмета виконують слова, виділені в усіх рядках, ОКРІМ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молдавські вітри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кожний видавався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хвиля тривання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не/потрібне пір’я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10. Пунктуаційну помилку допущено в реченні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першому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другому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третьому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четвертому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lastRenderedPageBreak/>
        <w:t>11. Однакова кількість звуків і букв у кожному слові рядка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прислів’я, мавпячий, Київщина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сьогодні, балтієць, дзижчати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тюбетейка, віджити, щипати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водяний, м’якенький, щиглик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тріщить, сум’яття, дев’ять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12. Помилково вжито слово в рядку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знаний у столиці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бувший у користуванні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охочий відвідати виставку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необхідне для кожного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прикрі помилки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13. РАЗОМ треба писати всі складні іменники в рядку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30571F">
        <w:rPr>
          <w:rFonts w:ascii="Times New Roman" w:hAnsi="Times New Roman" w:cs="Times New Roman"/>
          <w:lang w:val="uk-UA"/>
        </w:rPr>
        <w:t>екс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/чемпіон, зірви/голова, </w:t>
      </w:r>
      <w:proofErr w:type="spellStart"/>
      <w:r w:rsidRPr="0030571F">
        <w:rPr>
          <w:rFonts w:ascii="Times New Roman" w:hAnsi="Times New Roman" w:cs="Times New Roman"/>
          <w:lang w:val="uk-UA"/>
        </w:rPr>
        <w:t>напів</w:t>
      </w:r>
      <w:proofErr w:type="spellEnd"/>
      <w:r w:rsidRPr="0030571F">
        <w:rPr>
          <w:rFonts w:ascii="Times New Roman" w:hAnsi="Times New Roman" w:cs="Times New Roman"/>
          <w:lang w:val="uk-UA"/>
        </w:rPr>
        <w:t>/провідник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30571F">
        <w:rPr>
          <w:rFonts w:ascii="Times New Roman" w:hAnsi="Times New Roman" w:cs="Times New Roman"/>
          <w:lang w:val="uk-UA"/>
        </w:rPr>
        <w:t>орг</w:t>
      </w:r>
      <w:proofErr w:type="spellEnd"/>
      <w:r w:rsidRPr="0030571F">
        <w:rPr>
          <w:rFonts w:ascii="Times New Roman" w:hAnsi="Times New Roman" w:cs="Times New Roman"/>
          <w:lang w:val="uk-UA"/>
        </w:rPr>
        <w:t>/відділ, учитель/словесник, живо/</w:t>
      </w:r>
      <w:proofErr w:type="spellStart"/>
      <w:r w:rsidRPr="0030571F">
        <w:rPr>
          <w:rFonts w:ascii="Times New Roman" w:hAnsi="Times New Roman" w:cs="Times New Roman"/>
          <w:lang w:val="uk-UA"/>
        </w:rPr>
        <w:t>пис</w:t>
      </w:r>
      <w:proofErr w:type="spellEnd"/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праце/</w:t>
      </w:r>
      <w:proofErr w:type="spellStart"/>
      <w:r w:rsidRPr="0030571F">
        <w:rPr>
          <w:rFonts w:ascii="Times New Roman" w:hAnsi="Times New Roman" w:cs="Times New Roman"/>
          <w:lang w:val="uk-UA"/>
        </w:rPr>
        <w:t>люб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0571F">
        <w:rPr>
          <w:rFonts w:ascii="Times New Roman" w:hAnsi="Times New Roman" w:cs="Times New Roman"/>
          <w:lang w:val="uk-UA"/>
        </w:rPr>
        <w:t>метео</w:t>
      </w:r>
      <w:proofErr w:type="spellEnd"/>
      <w:r w:rsidRPr="0030571F">
        <w:rPr>
          <w:rFonts w:ascii="Times New Roman" w:hAnsi="Times New Roman" w:cs="Times New Roman"/>
          <w:lang w:val="uk-UA"/>
        </w:rPr>
        <w:t>/служба, сімдесяти/річчя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30571F">
        <w:rPr>
          <w:rFonts w:ascii="Times New Roman" w:hAnsi="Times New Roman" w:cs="Times New Roman"/>
          <w:lang w:val="uk-UA"/>
        </w:rPr>
        <w:t>проф</w:t>
      </w:r>
      <w:proofErr w:type="spellEnd"/>
      <w:r w:rsidRPr="0030571F">
        <w:rPr>
          <w:rFonts w:ascii="Times New Roman" w:hAnsi="Times New Roman" w:cs="Times New Roman"/>
          <w:lang w:val="uk-UA"/>
        </w:rPr>
        <w:t>/спілка, відео/телефон, 40/метрівка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авто/стоп, багато/</w:t>
      </w:r>
      <w:proofErr w:type="spellStart"/>
      <w:r w:rsidRPr="0030571F">
        <w:rPr>
          <w:rFonts w:ascii="Times New Roman" w:hAnsi="Times New Roman" w:cs="Times New Roman"/>
          <w:lang w:val="uk-UA"/>
        </w:rPr>
        <w:t>тиражка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0571F">
        <w:rPr>
          <w:rFonts w:ascii="Times New Roman" w:hAnsi="Times New Roman" w:cs="Times New Roman"/>
          <w:lang w:val="uk-UA"/>
        </w:rPr>
        <w:t>віце</w:t>
      </w:r>
      <w:proofErr w:type="spellEnd"/>
      <w:r w:rsidRPr="0030571F">
        <w:rPr>
          <w:rFonts w:ascii="Times New Roman" w:hAnsi="Times New Roman" w:cs="Times New Roman"/>
          <w:lang w:val="uk-UA"/>
        </w:rPr>
        <w:t>/прем’єр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14. Прочитайте фрагмент тексту.</w:t>
      </w:r>
    </w:p>
    <w:p w:rsidR="0030571F" w:rsidRPr="0030571F" w:rsidRDefault="0030571F" w:rsidP="007D3DA9">
      <w:pPr>
        <w:ind w:left="-709" w:firstLine="142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Уперше ступаючи на стародавню бруківку (</w:t>
      </w:r>
      <w:r w:rsidRPr="00AB7CE1">
        <w:rPr>
          <w:rFonts w:ascii="Times New Roman" w:hAnsi="Times New Roman" w:cs="Times New Roman"/>
          <w:b/>
          <w:i/>
          <w:lang w:val="uk-UA"/>
        </w:rPr>
        <w:t>1)В/вічного</w:t>
      </w:r>
      <w:r w:rsidRPr="0030571F">
        <w:rPr>
          <w:rFonts w:ascii="Times New Roman" w:hAnsi="Times New Roman" w:cs="Times New Roman"/>
          <w:lang w:val="uk-UA"/>
        </w:rPr>
        <w:t xml:space="preserve"> міста навесні 1837 року, Гоголь стає обожнювачем </w:t>
      </w:r>
      <w:r w:rsidRPr="00AB7CE1">
        <w:rPr>
          <w:rFonts w:ascii="Times New Roman" w:hAnsi="Times New Roman" w:cs="Times New Roman"/>
          <w:b/>
          <w:i/>
          <w:lang w:val="uk-UA"/>
        </w:rPr>
        <w:t>(2)Р/рима</w:t>
      </w:r>
      <w:r w:rsidRPr="0030571F">
        <w:rPr>
          <w:rFonts w:ascii="Times New Roman" w:hAnsi="Times New Roman" w:cs="Times New Roman"/>
          <w:lang w:val="uk-UA"/>
        </w:rPr>
        <w:t xml:space="preserve">, його чудовим знавцем. Працюючи над </w:t>
      </w:r>
      <w:r w:rsidRPr="00AB7CE1">
        <w:rPr>
          <w:rFonts w:ascii="Times New Roman" w:hAnsi="Times New Roman" w:cs="Times New Roman"/>
          <w:b/>
          <w:i/>
          <w:lang w:val="uk-UA"/>
        </w:rPr>
        <w:t>(3)«М/мертвими душами»</w:t>
      </w:r>
      <w:r w:rsidRPr="0030571F">
        <w:rPr>
          <w:rFonts w:ascii="Times New Roman" w:hAnsi="Times New Roman" w:cs="Times New Roman"/>
          <w:lang w:val="uk-UA"/>
        </w:rPr>
        <w:t xml:space="preserve">, він часто полишає перо на своєму вузенькому пюпітрі й відвідує пам’ятки минувшини, розкішні </w:t>
      </w:r>
      <w:r w:rsidRPr="00AB7CE1">
        <w:rPr>
          <w:rFonts w:ascii="Times New Roman" w:hAnsi="Times New Roman" w:cs="Times New Roman"/>
          <w:b/>
          <w:i/>
          <w:lang w:val="uk-UA"/>
        </w:rPr>
        <w:t>(4)Р/римські палаци</w:t>
      </w:r>
      <w:r w:rsidRPr="0030571F">
        <w:rPr>
          <w:rFonts w:ascii="Times New Roman" w:hAnsi="Times New Roman" w:cs="Times New Roman"/>
          <w:lang w:val="uk-UA"/>
        </w:rPr>
        <w:t xml:space="preserve">, а до улюбленого друга й порадника </w:t>
      </w:r>
      <w:r w:rsidRPr="00AB7CE1">
        <w:rPr>
          <w:rFonts w:ascii="Times New Roman" w:hAnsi="Times New Roman" w:cs="Times New Roman"/>
          <w:b/>
          <w:i/>
          <w:lang w:val="uk-UA"/>
        </w:rPr>
        <w:t>(5)К/</w:t>
      </w:r>
      <w:proofErr w:type="spellStart"/>
      <w:r w:rsidRPr="00AB7CE1">
        <w:rPr>
          <w:rFonts w:ascii="Times New Roman" w:hAnsi="Times New Roman" w:cs="Times New Roman"/>
          <w:b/>
          <w:i/>
          <w:lang w:val="uk-UA"/>
        </w:rPr>
        <w:t>колізею</w:t>
      </w:r>
      <w:proofErr w:type="spellEnd"/>
      <w:r w:rsidRPr="0030571F">
        <w:rPr>
          <w:rFonts w:ascii="Times New Roman" w:hAnsi="Times New Roman" w:cs="Times New Roman"/>
          <w:lang w:val="uk-UA"/>
        </w:rPr>
        <w:t xml:space="preserve"> йде з мольбертом і фарбами.</w:t>
      </w:r>
    </w:p>
    <w:p w:rsidR="0030571F" w:rsidRPr="0030571F" w:rsidRDefault="0030571F" w:rsidP="0030571F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З малої букви треба писати слово після цифри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1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2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3</w:t>
      </w:r>
    </w:p>
    <w:p w:rsidR="00DA25DA" w:rsidRPr="00F03AB4" w:rsidRDefault="0030571F" w:rsidP="00DA25DA">
      <w:pPr>
        <w:ind w:left="-709"/>
        <w:contextualSpacing/>
        <w:rPr>
          <w:rFonts w:ascii="Times New Roman" w:hAnsi="Times New Roman" w:cs="Times New Roman"/>
        </w:rPr>
      </w:pPr>
      <w:r w:rsidRPr="0030571F">
        <w:rPr>
          <w:rFonts w:ascii="Times New Roman" w:hAnsi="Times New Roman" w:cs="Times New Roman"/>
          <w:lang w:val="uk-UA"/>
        </w:rPr>
        <w:t>Г 4</w:t>
      </w:r>
    </w:p>
    <w:p w:rsidR="0030571F" w:rsidRPr="0030571F" w:rsidRDefault="0030571F" w:rsidP="00DA25D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5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15. Літеру с на місці пропуску потрібно писати в усіх словах рядка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..терти, ..</w:t>
      </w:r>
      <w:proofErr w:type="spellStart"/>
      <w:r w:rsidRPr="0030571F">
        <w:rPr>
          <w:rFonts w:ascii="Times New Roman" w:hAnsi="Times New Roman" w:cs="Times New Roman"/>
          <w:lang w:val="uk-UA"/>
        </w:rPr>
        <w:t>чепитися</w:t>
      </w:r>
      <w:proofErr w:type="spellEnd"/>
      <w:r w:rsidRPr="0030571F">
        <w:rPr>
          <w:rFonts w:ascii="Times New Roman" w:hAnsi="Times New Roman" w:cs="Times New Roman"/>
          <w:lang w:val="uk-UA"/>
        </w:rPr>
        <w:t>, ..кинути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..творити, ..класти, ..хибити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..казати, ..цідити, ..хитрувати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lastRenderedPageBreak/>
        <w:t>Г ..пекти, ..шити, ..формувати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..клеїти, ..простити, ..цілити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16. Подвоєння приголосних відбувається у формі </w:t>
      </w:r>
      <w:proofErr w:type="spellStart"/>
      <w:r w:rsidRPr="0030571F">
        <w:rPr>
          <w:rFonts w:ascii="Times New Roman" w:hAnsi="Times New Roman" w:cs="Times New Roman"/>
          <w:lang w:val="uk-UA"/>
        </w:rPr>
        <w:t>Ор</w:t>
      </w:r>
      <w:proofErr w:type="spellEnd"/>
      <w:r w:rsidRPr="0030571F">
        <w:rPr>
          <w:rFonts w:ascii="Times New Roman" w:hAnsi="Times New Roman" w:cs="Times New Roman"/>
          <w:lang w:val="uk-UA"/>
        </w:rPr>
        <w:t>. в. однини всіх слів рядка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верф, паралель, подорож, мазь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пам’ять, сіль, велич, лазур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вуаль, буденність, суміш, папороть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кров, заметіль, емаль, світлотінь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магістраль, ціль, мігрень, пастель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17. Правильно поєднано іменник з числівником у рядку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обидва хлопця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 xml:space="preserve">Б чотири </w:t>
      </w:r>
      <w:proofErr w:type="spellStart"/>
      <w:r w:rsidRPr="0030571F">
        <w:rPr>
          <w:rFonts w:ascii="Times New Roman" w:hAnsi="Times New Roman" w:cs="Times New Roman"/>
          <w:lang w:val="uk-UA"/>
        </w:rPr>
        <w:t>поверха</w:t>
      </w:r>
      <w:proofErr w:type="spellEnd"/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три десятих метри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два випускники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сто два клена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18. Граматичну помилку допущено в рядку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обрати нелегкий шлях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запобігати руйнування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захворіти на бронхіт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ігнорувати зауваження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відправити листа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19. Граматичну помилку допущено в реченні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Коли ми проходили повз вежу, годинник пробив шосту.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На годиннику була шоста, коли ми проходили повз вежу.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Проходячи повз вежу, ми почули бій годинника.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Годинник пробив шосту, а ми тільки проходили повз вежу.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Проходячи повз вежу, годинник пробив шосту годину.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20. Виділене слово є сполучником і його треба писати разом у реченні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Як/би дівчата не любили гомоніти, а мовчать.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Як/би не було важко, іди до своєї мети.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Як/би знав я чари, що спиняють хмари.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Як/би там не було, ми мали це перевірити.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Як/би хотілося мені щастя знайти у світі.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21. Розділові знаки для передачі чужої мови правильно вжито в реченні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«Добрий вечір вам»: заспівав позаду тоненький дівочий голос.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lastRenderedPageBreak/>
        <w:t>Б «Ні, – сказав сам собі Василько – щуки я не піймаю, бо вона прудка».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«Життя мені всміхалося, – говорив Франко, – а діти були промінням».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«Коли я сита, то така я добра», ковтнувши жертву, просичала Кобра.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Мама сказала: як же ж мені сумно, хочу побачити рідненьку сестру.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22. Усі розділові знаки правильно вжито в реченні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Багато струмків народжується тут, високо на горах, де росами опадають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тумани, й де хмари часто сіють дощі.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Де знаходить природа такі розмаїті барви, що їх не відтворити точно жодною фарбою, жодним пензлем?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Дерева у цвіту такі казково білі й легкі вночі, зараз обважніли, посірішали й ніби танули, розтікалися сірим туманом по низині.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Здоровенний дуб розлігся розширився своїм кострубатим гіллям, так що аж темно під ним.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Високо поросло розкішне дерево вгору, укриваючи холодком зелену землю на котрій, чіпляючись колосками за гілки, буяє розкішна рослина.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23. Складнопідрядним з підрядним причини є речення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А Коли ідеш ранковим полем, то грають бризки від роси.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Б Ніч була довга, думалося, що ніколи вже сонце не зійде.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В Люблю людей землі своєї, бо й я землі своєї вірний син.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Г День такий, що жалітися грішно на невдачі, нестачі, біду.</w:t>
      </w:r>
    </w:p>
    <w:p w:rsid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Д Здалося, що якийсь чарівник, як у казці, позолотив дерева.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24. Утворіть граматично правильні словосполучення.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1 згідно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Pr="0030571F">
        <w:rPr>
          <w:rFonts w:ascii="Times New Roman" w:hAnsi="Times New Roman" w:cs="Times New Roman"/>
          <w:lang w:val="uk-UA"/>
        </w:rPr>
        <w:t>А наказам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2 відповідно</w:t>
      </w:r>
      <w:r>
        <w:rPr>
          <w:rFonts w:ascii="Times New Roman" w:hAnsi="Times New Roman" w:cs="Times New Roman"/>
          <w:lang w:val="uk-UA"/>
        </w:rPr>
        <w:t xml:space="preserve">           </w:t>
      </w:r>
      <w:r w:rsidRPr="0030571F">
        <w:rPr>
          <w:rFonts w:ascii="Times New Roman" w:hAnsi="Times New Roman" w:cs="Times New Roman"/>
          <w:lang w:val="uk-UA"/>
        </w:rPr>
        <w:t>Б наказами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3 керуючись</w:t>
      </w:r>
      <w:r>
        <w:rPr>
          <w:rFonts w:ascii="Times New Roman" w:hAnsi="Times New Roman" w:cs="Times New Roman"/>
          <w:lang w:val="uk-UA"/>
        </w:rPr>
        <w:t xml:space="preserve">           </w:t>
      </w:r>
      <w:r w:rsidRPr="0030571F">
        <w:rPr>
          <w:rFonts w:ascii="Times New Roman" w:hAnsi="Times New Roman" w:cs="Times New Roman"/>
          <w:lang w:val="uk-UA"/>
        </w:rPr>
        <w:t>В наказів</w:t>
      </w:r>
    </w:p>
    <w:p w:rsidR="0030571F" w:rsidRPr="0030571F" w:rsidRDefault="0030571F" w:rsidP="0030571F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30571F">
        <w:rPr>
          <w:rFonts w:ascii="Times New Roman" w:hAnsi="Times New Roman" w:cs="Times New Roman"/>
          <w:lang w:val="uk-UA"/>
        </w:rPr>
        <w:t>4 усупереч</w:t>
      </w:r>
      <w:r>
        <w:rPr>
          <w:rFonts w:ascii="Times New Roman" w:hAnsi="Times New Roman" w:cs="Times New Roman"/>
          <w:lang w:val="uk-UA"/>
        </w:rPr>
        <w:t xml:space="preserve">              </w:t>
      </w:r>
      <w:r w:rsidRPr="0030571F">
        <w:rPr>
          <w:rFonts w:ascii="Times New Roman" w:hAnsi="Times New Roman" w:cs="Times New Roman"/>
          <w:lang w:val="uk-UA"/>
        </w:rPr>
        <w:t>Г до наказів</w:t>
      </w:r>
    </w:p>
    <w:p w:rsidR="0030571F" w:rsidRPr="0030571F" w:rsidRDefault="0030571F" w:rsidP="0030571F">
      <w:pPr>
        <w:ind w:left="993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Pr="0030571F">
        <w:rPr>
          <w:rFonts w:ascii="Times New Roman" w:hAnsi="Times New Roman" w:cs="Times New Roman"/>
          <w:lang w:val="uk-UA"/>
        </w:rPr>
        <w:t>Д з наказами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25. Доберіть приклад до кожної з груп вставних слів за значенням.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B7362A">
        <w:rPr>
          <w:rFonts w:ascii="Times New Roman" w:hAnsi="Times New Roman" w:cs="Times New Roman"/>
          <w:i/>
          <w:lang w:val="uk-UA"/>
        </w:rPr>
        <w:t>Група вставних слів за значенням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1 вказівка на джерело повідомлення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 зв’язок з попередньою думкою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 невпевненість, припущення</w:t>
      </w:r>
    </w:p>
    <w:p w:rsidR="0030571F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4 емоційне ставлення до змісту висловленого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B7362A">
        <w:rPr>
          <w:rFonts w:ascii="Times New Roman" w:hAnsi="Times New Roman" w:cs="Times New Roman"/>
          <w:i/>
          <w:lang w:val="uk-UA"/>
        </w:rPr>
        <w:t>Приклад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Весна, на диво, була рання.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lastRenderedPageBreak/>
        <w:t>Б Навпаки, у рухах спортсмена почувається впевненість.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Тихі води, кажуть, найглибші.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Погодьтесь, вам зробили слушне зауваження.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Д Здається, сама ця тиша ночі повинна врівноважувати душу.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26. Доберіть приклад до кожного виду речення.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B7362A">
        <w:rPr>
          <w:rFonts w:ascii="Times New Roman" w:hAnsi="Times New Roman" w:cs="Times New Roman"/>
          <w:i/>
          <w:lang w:val="uk-UA"/>
        </w:rPr>
        <w:t>Вид речення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1 називне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 означено-особове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 неозначено-особове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4 безособове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B7362A">
        <w:rPr>
          <w:rFonts w:ascii="Times New Roman" w:hAnsi="Times New Roman" w:cs="Times New Roman"/>
          <w:i/>
          <w:lang w:val="uk-UA"/>
        </w:rPr>
        <w:t>Приклад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А Яку ще </w:t>
      </w:r>
      <w:proofErr w:type="spellStart"/>
      <w:r w:rsidRPr="00B7362A">
        <w:rPr>
          <w:rFonts w:ascii="Times New Roman" w:hAnsi="Times New Roman" w:cs="Times New Roman"/>
          <w:lang w:val="uk-UA"/>
        </w:rPr>
        <w:t>хочем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собі славу?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Солодке тяжіння земної орбіти.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Pr="00B7362A">
        <w:rPr>
          <w:rFonts w:ascii="Times New Roman" w:hAnsi="Times New Roman" w:cs="Times New Roman"/>
          <w:lang w:val="uk-UA"/>
        </w:rPr>
        <w:t>В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моїй сльозі є сіль землі.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Небо затягло сизими хмарками.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Д Тут уміють цінувати працю хлібороба.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27. З’ясуйте, якою частиною мови є виділені слова в реченні (цифра позначає наступне слово).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Щасливий </w:t>
      </w:r>
      <w:r w:rsidRPr="00B7362A">
        <w:rPr>
          <w:rFonts w:ascii="Times New Roman" w:hAnsi="Times New Roman" w:cs="Times New Roman"/>
          <w:b/>
          <w:i/>
          <w:lang w:val="uk-UA"/>
        </w:rPr>
        <w:t>(1)той</w:t>
      </w:r>
      <w:r w:rsidRPr="00B7362A">
        <w:rPr>
          <w:rFonts w:ascii="Times New Roman" w:hAnsi="Times New Roman" w:cs="Times New Roman"/>
          <w:lang w:val="uk-UA"/>
        </w:rPr>
        <w:t xml:space="preserve">, хто знайшов мудрість, хто розум придбав, </w:t>
      </w:r>
      <w:r w:rsidRPr="00B7362A">
        <w:rPr>
          <w:rFonts w:ascii="Times New Roman" w:hAnsi="Times New Roman" w:cs="Times New Roman"/>
          <w:b/>
          <w:i/>
          <w:lang w:val="uk-UA"/>
        </w:rPr>
        <w:t>(2)бо</w:t>
      </w:r>
      <w:r w:rsidRPr="00B7362A">
        <w:rPr>
          <w:rFonts w:ascii="Times New Roman" w:hAnsi="Times New Roman" w:cs="Times New Roman"/>
          <w:lang w:val="uk-UA"/>
        </w:rPr>
        <w:t xml:space="preserve"> таке </w:t>
      </w:r>
      <w:r w:rsidRPr="00B7362A">
        <w:rPr>
          <w:rFonts w:ascii="Times New Roman" w:hAnsi="Times New Roman" w:cs="Times New Roman"/>
          <w:b/>
          <w:i/>
          <w:lang w:val="uk-UA"/>
        </w:rPr>
        <w:t>(3)придбання</w:t>
      </w:r>
      <w:r w:rsidRPr="00B7362A">
        <w:rPr>
          <w:rFonts w:ascii="Times New Roman" w:hAnsi="Times New Roman" w:cs="Times New Roman"/>
          <w:lang w:val="uk-UA"/>
        </w:rPr>
        <w:t xml:space="preserve"> ліпше від придбання срібла, і </w:t>
      </w:r>
      <w:r w:rsidRPr="00B7362A">
        <w:rPr>
          <w:rFonts w:ascii="Times New Roman" w:hAnsi="Times New Roman" w:cs="Times New Roman"/>
          <w:b/>
          <w:i/>
          <w:lang w:val="uk-UA"/>
        </w:rPr>
        <w:t>(4)понад</w:t>
      </w:r>
      <w:r w:rsidRPr="00B7362A">
        <w:rPr>
          <w:rFonts w:ascii="Times New Roman" w:hAnsi="Times New Roman" w:cs="Times New Roman"/>
          <w:lang w:val="uk-UA"/>
        </w:rPr>
        <w:t xml:space="preserve"> золото такий прибуток.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іменник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прикметник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займенник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прийменник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Д сполучник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28. Доберіть приклад до кожного випадку вживання тире.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B7362A">
        <w:rPr>
          <w:rFonts w:ascii="Times New Roman" w:hAnsi="Times New Roman" w:cs="Times New Roman"/>
          <w:i/>
          <w:lang w:val="uk-UA"/>
        </w:rPr>
        <w:t>Випадок уживання тире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1 тире при відокремленому означенні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 тире в складносурядному реченні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 тире при однорідних членах речення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4 тире між підметом і присудком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B7362A">
        <w:rPr>
          <w:rFonts w:ascii="Times New Roman" w:hAnsi="Times New Roman" w:cs="Times New Roman"/>
          <w:i/>
          <w:lang w:val="uk-UA"/>
        </w:rPr>
        <w:t>Приклад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Я усміхнусь – і все навкруг сміється.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Печаль пече – гаряча і нестримна.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lastRenderedPageBreak/>
        <w:t>В Для гордої і владної душі життя і воля – на горі високій.</w:t>
      </w:r>
    </w:p>
    <w:p w:rsidR="00AB7CE1" w:rsidRPr="00B7362A" w:rsidRDefault="00AB7CE1" w:rsidP="00AB7CE1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Г Непереможна </w:t>
      </w:r>
      <w:proofErr w:type="spellStart"/>
      <w:r w:rsidRPr="00B7362A">
        <w:rPr>
          <w:rFonts w:ascii="Times New Roman" w:hAnsi="Times New Roman" w:cs="Times New Roman"/>
          <w:lang w:val="uk-UA"/>
        </w:rPr>
        <w:t>безборонність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– твій меч єдиний і єдиний щит.</w:t>
      </w:r>
    </w:p>
    <w:p w:rsidR="00AB7CE1" w:rsidRPr="009F1798" w:rsidRDefault="00AB7CE1" w:rsidP="00AB7CE1">
      <w:pPr>
        <w:ind w:left="-709"/>
        <w:contextualSpacing/>
        <w:rPr>
          <w:rFonts w:ascii="Times New Roman" w:hAnsi="Times New Roman" w:cs="Times New Roman"/>
        </w:rPr>
      </w:pPr>
      <w:r w:rsidRPr="00B7362A">
        <w:rPr>
          <w:rFonts w:ascii="Times New Roman" w:hAnsi="Times New Roman" w:cs="Times New Roman"/>
          <w:lang w:val="uk-UA"/>
        </w:rPr>
        <w:t>Д На річці, у лісі, на полі – усюди німа тиша.</w:t>
      </w:r>
    </w:p>
    <w:p w:rsidR="009F1798" w:rsidRPr="009F1798" w:rsidRDefault="009F1798" w:rsidP="009F1798">
      <w:pPr>
        <w:ind w:left="-709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9F1798">
        <w:rPr>
          <w:rFonts w:ascii="Times New Roman" w:hAnsi="Times New Roman" w:cs="Times New Roman"/>
          <w:b/>
        </w:rPr>
        <w:t>Читання</w:t>
      </w:r>
      <w:proofErr w:type="spellEnd"/>
      <w:r w:rsidRPr="009F1798">
        <w:rPr>
          <w:rFonts w:ascii="Times New Roman" w:hAnsi="Times New Roman" w:cs="Times New Roman"/>
          <w:b/>
        </w:rPr>
        <w:t xml:space="preserve"> </w:t>
      </w:r>
      <w:proofErr w:type="spellStart"/>
      <w:r w:rsidRPr="009F1798">
        <w:rPr>
          <w:rFonts w:ascii="Times New Roman" w:hAnsi="Times New Roman" w:cs="Times New Roman"/>
          <w:b/>
        </w:rPr>
        <w:t>й</w:t>
      </w:r>
      <w:proofErr w:type="spellEnd"/>
      <w:r w:rsidRPr="009F1798">
        <w:rPr>
          <w:rFonts w:ascii="Times New Roman" w:hAnsi="Times New Roman" w:cs="Times New Roman"/>
          <w:b/>
        </w:rPr>
        <w:t xml:space="preserve"> </w:t>
      </w:r>
      <w:proofErr w:type="spellStart"/>
      <w:r w:rsidRPr="009F1798">
        <w:rPr>
          <w:rFonts w:ascii="Times New Roman" w:hAnsi="Times New Roman" w:cs="Times New Roman"/>
          <w:b/>
        </w:rPr>
        <w:t>аналіз</w:t>
      </w:r>
      <w:proofErr w:type="spellEnd"/>
      <w:r w:rsidRPr="009F1798">
        <w:rPr>
          <w:rFonts w:ascii="Times New Roman" w:hAnsi="Times New Roman" w:cs="Times New Roman"/>
          <w:b/>
        </w:rPr>
        <w:t xml:space="preserve"> тексту</w:t>
      </w:r>
    </w:p>
    <w:p w:rsidR="00AB7CE1" w:rsidRPr="005E5750" w:rsidRDefault="00AB7CE1" w:rsidP="005E5750">
      <w:pPr>
        <w:ind w:left="-709" w:firstLine="283"/>
        <w:contextualSpacing/>
        <w:rPr>
          <w:rFonts w:ascii="Times New Roman" w:hAnsi="Times New Roman" w:cs="Times New Roman"/>
          <w:b/>
          <w:i/>
          <w:lang w:val="uk-UA"/>
        </w:rPr>
      </w:pPr>
      <w:r w:rsidRPr="00B7362A">
        <w:rPr>
          <w:rFonts w:ascii="Times New Roman" w:hAnsi="Times New Roman" w:cs="Times New Roman"/>
          <w:b/>
          <w:i/>
          <w:lang w:val="uk-UA"/>
        </w:rPr>
        <w:t>Прочитайте текст (цифри в дужках позначають номери рядків)</w:t>
      </w:r>
      <w:r w:rsidR="005E5750" w:rsidRPr="005E5750">
        <w:rPr>
          <w:rFonts w:ascii="Times New Roman" w:hAnsi="Times New Roman" w:cs="Times New Roman"/>
          <w:b/>
          <w:i/>
        </w:rPr>
        <w:t xml:space="preserve"> </w:t>
      </w:r>
      <w:r w:rsidRPr="00B7362A">
        <w:rPr>
          <w:rFonts w:ascii="Times New Roman" w:hAnsi="Times New Roman" w:cs="Times New Roman"/>
          <w:b/>
          <w:i/>
          <w:lang w:val="uk-UA"/>
        </w:rPr>
        <w:t>і виконайте завдання 29–36.</w:t>
      </w:r>
    </w:p>
    <w:p w:rsidR="00AB7CE1" w:rsidRPr="00B7362A" w:rsidRDefault="00AB7CE1" w:rsidP="00B7362A">
      <w:pPr>
        <w:ind w:left="-709"/>
        <w:contextualSpacing/>
        <w:jc w:val="center"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Філософський інструмент Данила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(1–6) На порозі Нового часу європейська цивілізація винайшла систему приладів, починаючи від мікроскопа й телескопа аж до фотографії, які тоді назвали філософськими інструментами. А в епоху формування націй Київ перетворився на столицю художньої світлини в Російській імперії. Згодом услід за фотографією з’явився кінематограф і відбулося формування київської операторської школи, одним з представників якої був Данило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>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(7–12) У </w:t>
      </w:r>
      <w:proofErr w:type="spellStart"/>
      <w:r w:rsidRPr="00B7362A">
        <w:rPr>
          <w:rFonts w:ascii="Times New Roman" w:hAnsi="Times New Roman" w:cs="Times New Roman"/>
          <w:lang w:val="uk-UA"/>
        </w:rPr>
        <w:t>кінооператорське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мистецтво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увійшов дуже своєрідно: не тільки через фотографію, якою захопився ще в молодості, а й у світоглядному плані. Батько Данила Порфирій був представником українського </w:t>
      </w:r>
      <w:proofErr w:type="spellStart"/>
      <w:r w:rsidRPr="00B7362A">
        <w:rPr>
          <w:rFonts w:ascii="Times New Roman" w:hAnsi="Times New Roman" w:cs="Times New Roman"/>
          <w:lang w:val="uk-UA"/>
        </w:rPr>
        <w:t>громадівського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руху, шляхтич, усе життя присвятив вивченню українського фольклору, створив сільський хор. Але рано чи пізно треба було побачити той народ не лише через народницьке малярство та не тільки на фотографії, а й за допомогою кінематографа.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(13–19)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працював з Олександром Довженком над першими лабораторними стрічками режисера: «</w:t>
      </w:r>
      <w:proofErr w:type="spellStart"/>
      <w:r w:rsidRPr="00B7362A">
        <w:rPr>
          <w:rFonts w:ascii="Times New Roman" w:hAnsi="Times New Roman" w:cs="Times New Roman"/>
          <w:lang w:val="uk-UA"/>
        </w:rPr>
        <w:t>Вася-реформатор</w:t>
      </w:r>
      <w:proofErr w:type="spellEnd"/>
      <w:r w:rsidRPr="00B7362A">
        <w:rPr>
          <w:rFonts w:ascii="Times New Roman" w:hAnsi="Times New Roman" w:cs="Times New Roman"/>
          <w:lang w:val="uk-UA"/>
        </w:rPr>
        <w:t>», «Ягідка кохання». Згодом, 1929 року, з’явився «Арсенал». У цьому фільмі є геніальні епізоди. Наприклад, мчить поїзд без машиніста із солдатами Першої світової, які від великих свобод втратили орієнтацію</w:t>
      </w:r>
      <w:r w:rsidR="005E5750" w:rsidRPr="005E5750">
        <w:rPr>
          <w:rFonts w:ascii="Times New Roman" w:hAnsi="Times New Roman" w:cs="Times New Roman"/>
        </w:rPr>
        <w:t xml:space="preserve"> </w:t>
      </w:r>
      <w:r w:rsidRPr="00B7362A">
        <w:rPr>
          <w:rFonts w:ascii="Times New Roman" w:hAnsi="Times New Roman" w:cs="Times New Roman"/>
          <w:lang w:val="uk-UA"/>
        </w:rPr>
        <w:t xml:space="preserve">у світі. А закінчується це цілковитою катастрофою. Цікаво, що 1985 року в голлівудському «Поїзді-втікачеві» цей епізод і наступну катастрофу повторили сценарист </w:t>
      </w:r>
      <w:proofErr w:type="spellStart"/>
      <w:r w:rsidRPr="00B7362A">
        <w:rPr>
          <w:rFonts w:ascii="Times New Roman" w:hAnsi="Times New Roman" w:cs="Times New Roman"/>
          <w:lang w:val="uk-UA"/>
        </w:rPr>
        <w:t>Акіра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7362A">
        <w:rPr>
          <w:rFonts w:ascii="Times New Roman" w:hAnsi="Times New Roman" w:cs="Times New Roman"/>
          <w:lang w:val="uk-UA"/>
        </w:rPr>
        <w:t>Куросава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та режисер Андрон Кончаловський, який шанував українське поетичне кіно.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(20–31) Улітку 1929 року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із Довженком знімали «Землю». Хто тут геніальніший, стверджувати важко. Зрозуміло, що в кіно передує режисер, а зусилля оператора залишаються в тіні. Однак у фільмі «Земля» виникла рідкісна гармонія великого режисера й великого оператора. Пригадаймо славнозвісні кадри з героїнею, яка у відчаї без одягу </w:t>
      </w:r>
      <w:r w:rsidRPr="00B7362A">
        <w:rPr>
          <w:rFonts w:ascii="Times New Roman" w:hAnsi="Times New Roman" w:cs="Times New Roman"/>
          <w:lang w:val="uk-UA"/>
        </w:rPr>
        <w:lastRenderedPageBreak/>
        <w:t xml:space="preserve">метається по хаті в усій своїй трагічній красі. Цей епізод є зусиллям не тільки Довженка, а й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. Для свого філософського інструмента – камери – Данило створив тут технологію особливого окуляра: те, що постає на екрані, ніби проходить крізь поетичний сон, як певна внутрішня мова. Нічого подібного до тієї дивовижної експозиції не можна пригадати у світовому мистецтві. Ці роботи вразили кінематографічну громадськість того часу і вражають зараз. Згадаймо </w:t>
      </w:r>
      <w:proofErr w:type="spellStart"/>
      <w:r w:rsidRPr="00B7362A">
        <w:rPr>
          <w:rFonts w:ascii="Times New Roman" w:hAnsi="Times New Roman" w:cs="Times New Roman"/>
          <w:lang w:val="uk-UA"/>
        </w:rPr>
        <w:t>манхеттенський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фільм </w:t>
      </w:r>
      <w:proofErr w:type="spellStart"/>
      <w:r w:rsidRPr="00B7362A">
        <w:rPr>
          <w:rFonts w:ascii="Times New Roman" w:hAnsi="Times New Roman" w:cs="Times New Roman"/>
          <w:lang w:val="uk-UA"/>
        </w:rPr>
        <w:t>Вуді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7362A">
        <w:rPr>
          <w:rFonts w:ascii="Times New Roman" w:hAnsi="Times New Roman" w:cs="Times New Roman"/>
          <w:lang w:val="uk-UA"/>
        </w:rPr>
        <w:t>Аллена</w:t>
      </w:r>
      <w:proofErr w:type="spellEnd"/>
      <w:r w:rsidRPr="00B7362A">
        <w:rPr>
          <w:rFonts w:ascii="Times New Roman" w:hAnsi="Times New Roman" w:cs="Times New Roman"/>
          <w:lang w:val="uk-UA"/>
        </w:rPr>
        <w:t>, де герої, палко сперечаючись, виходять з кінотеатру – і раптом бачимо афішу стрічки, яка їх вразила й викликала суперечку. То була «Земля» Довженка.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(32–39) Саме після «Землі» почалася драма українського режисера, у яку він втягнув і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. Під </w:t>
      </w:r>
      <w:proofErr w:type="spellStart"/>
      <w:r w:rsidRPr="00B7362A">
        <w:rPr>
          <w:rFonts w:ascii="Times New Roman" w:hAnsi="Times New Roman" w:cs="Times New Roman"/>
          <w:lang w:val="uk-UA"/>
        </w:rPr>
        <w:t>дамокловим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мечем сталінського терору вони почали знімати фільм «Іван» про індустріалізацію й технологічне приборкання Дніпра. У ньому майстерно відзнятий індустріальний пейзаж фантастично поєднаний з ліричним полотном головної річкової артерії України. Режисер Сергій </w:t>
      </w:r>
      <w:proofErr w:type="spellStart"/>
      <w:r w:rsidRPr="00B7362A">
        <w:rPr>
          <w:rFonts w:ascii="Times New Roman" w:hAnsi="Times New Roman" w:cs="Times New Roman"/>
          <w:lang w:val="uk-UA"/>
        </w:rPr>
        <w:t>Ейзенштейн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уважав ці зйомки найкращою пейзажною роботою світового кіно. Після закінчення стрічки режисера й оператора вирішили фактично знищити. Довженкові вдалося «втекти» до Москви, 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не схотів покидати Україну, яка була джерелом його творчості.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(40–48) Це скінчилося катастрофою. У 1932 році оператора арештували за надуманим наклепом. Далі – висилка до Середньої Азії. Жорстокі садистські допити, а потім тюрма, страшний і трагічний досвід радянського в’язня. Розчавлений після відбування покарання,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повернувся до України, та почалася війна, і його знову відправили до Середньої Азії. У Ташкенті Данило багато зробив для становлення узбецького кіно. Найкраща його робота тих часів – «Пригоди Насреддіна». Блискуче, з гумором і в точно орієнтальному дусі він зняв фільм про </w:t>
      </w:r>
      <w:proofErr w:type="spellStart"/>
      <w:r w:rsidRPr="00B7362A">
        <w:rPr>
          <w:rFonts w:ascii="Times New Roman" w:hAnsi="Times New Roman" w:cs="Times New Roman"/>
          <w:lang w:val="uk-UA"/>
        </w:rPr>
        <w:t>нажа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– єхидну притчу про абсолютну нібито давню владу тамтешньої тиранії. Ця</w:t>
      </w:r>
      <w:r w:rsidR="00B7362A">
        <w:rPr>
          <w:rFonts w:ascii="Times New Roman" w:hAnsi="Times New Roman" w:cs="Times New Roman"/>
          <w:lang w:val="uk-UA"/>
        </w:rPr>
        <w:t xml:space="preserve"> </w:t>
      </w:r>
      <w:r w:rsidRPr="00B7362A">
        <w:rPr>
          <w:rFonts w:ascii="Times New Roman" w:hAnsi="Times New Roman" w:cs="Times New Roman"/>
          <w:lang w:val="uk-UA"/>
        </w:rPr>
        <w:t>стрічка стала однією з найпопулярніших у кінопрокаті тієї епохи.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(49–54) У повоєнні роки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Демуцькому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довелося фільмувати пропагандистський «Подвиг розвідника» режисера Бориса </w:t>
      </w:r>
      <w:proofErr w:type="spellStart"/>
      <w:r w:rsidRPr="00B7362A">
        <w:rPr>
          <w:rFonts w:ascii="Times New Roman" w:hAnsi="Times New Roman" w:cs="Times New Roman"/>
          <w:lang w:val="uk-UA"/>
        </w:rPr>
        <w:t>Барнета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, де йшлося про чекістську героїку, і військово-морську стрічку Володимира Брауна «У мирні часи». Справді серйозна робота – азійські епізоди у </w:t>
      </w:r>
      <w:r w:rsidRPr="00B7362A">
        <w:rPr>
          <w:rFonts w:ascii="Times New Roman" w:hAnsi="Times New Roman" w:cs="Times New Roman"/>
          <w:lang w:val="uk-UA"/>
        </w:rPr>
        <w:lastRenderedPageBreak/>
        <w:t xml:space="preserve">фільмі «Тарас Шевченко» Ігоря Савченка. Майстерне подання краси тамтешніх ландшафтів і водночас пекла каторжної солдатчини. Це можна вважати і відчуттям Шевченка, і страшним досвідом самого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Демуцького-в’язня</w:t>
      </w:r>
      <w:proofErr w:type="spellEnd"/>
      <w:r w:rsidRPr="00B7362A">
        <w:rPr>
          <w:rFonts w:ascii="Times New Roman" w:hAnsi="Times New Roman" w:cs="Times New Roman"/>
          <w:lang w:val="uk-UA"/>
        </w:rPr>
        <w:t>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(55–58) Помер Данило Порфирович надто рано – у перші місяці відлиги, 1954 року. Він не побачив подальших злетів українського авангардного кінематографа від Параджанова до братів </w:t>
      </w:r>
      <w:proofErr w:type="spellStart"/>
      <w:r w:rsidRPr="00B7362A">
        <w:rPr>
          <w:rFonts w:ascii="Times New Roman" w:hAnsi="Times New Roman" w:cs="Times New Roman"/>
          <w:lang w:val="uk-UA"/>
        </w:rPr>
        <w:t>Іллєнків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. Останні боготворили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>, а для Параджанова він був операторським Богом.</w:t>
      </w:r>
    </w:p>
    <w:p w:rsidR="00AB7CE1" w:rsidRPr="00B7362A" w:rsidRDefault="00AB7CE1" w:rsidP="005E5750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(59–62) Є вкрай неоднозначні інтерпретації кінопродукції студії імені Довженка. Нам багато чого може видаватися радянським пафосом, але поганої роботи з камерою в Києві на той час не було. Оператори пам’ятали про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. Присутність його в українському та світовому </w:t>
      </w:r>
      <w:proofErr w:type="spellStart"/>
      <w:r w:rsidRPr="00B7362A">
        <w:rPr>
          <w:rFonts w:ascii="Times New Roman" w:hAnsi="Times New Roman" w:cs="Times New Roman"/>
          <w:lang w:val="uk-UA"/>
        </w:rPr>
        <w:t>кінооператорстві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примушувала їх працювати щосили.</w:t>
      </w:r>
    </w:p>
    <w:p w:rsidR="00B7362A" w:rsidRPr="00F64219" w:rsidRDefault="00B7362A" w:rsidP="00B7362A">
      <w:pPr>
        <w:ind w:left="2977"/>
        <w:contextualSpacing/>
        <w:rPr>
          <w:rFonts w:ascii="Times New Roman" w:hAnsi="Times New Roman" w:cs="Times New Roman"/>
          <w:b/>
          <w:i/>
          <w:lang w:val="uk-UA"/>
        </w:rPr>
      </w:pPr>
      <w:r w:rsidRPr="00F64219">
        <w:rPr>
          <w:rFonts w:ascii="Times New Roman" w:hAnsi="Times New Roman" w:cs="Times New Roman"/>
          <w:b/>
          <w:i/>
          <w:lang w:val="uk-UA"/>
        </w:rPr>
        <w:t>За В. Скуратівським, 640 слів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29. Філософськими інструментами названо в тексті всі перераховані далі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предмети, ОКРІМ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мікроскопа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фотоапарата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кінокамери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компаса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30. У тексті немає мікротеми, названої в рядку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А культурницька діяльність Порфирія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Б революційні події в об’єктиві Данила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В нагороди Данила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за операторську роботу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Г шевченківська тема у творчості Данила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31. Антитезі «високе мистецтво / радянський пафос» відповідає в тексті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протиставлення фільмів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«Арсенал» – «</w:t>
      </w:r>
      <w:proofErr w:type="spellStart"/>
      <w:r w:rsidRPr="00B7362A">
        <w:rPr>
          <w:rFonts w:ascii="Times New Roman" w:hAnsi="Times New Roman" w:cs="Times New Roman"/>
          <w:lang w:val="uk-UA"/>
        </w:rPr>
        <w:t>Вася-реформатор</w:t>
      </w:r>
      <w:proofErr w:type="spellEnd"/>
      <w:r w:rsidRPr="00B7362A">
        <w:rPr>
          <w:rFonts w:ascii="Times New Roman" w:hAnsi="Times New Roman" w:cs="Times New Roman"/>
          <w:lang w:val="uk-UA"/>
        </w:rPr>
        <w:t>»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«Пригоди Насреддіна» – «Ягідка кохання»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«Земля» – «Подвиг розвідника»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«Тарас Шевченко» – «Іван»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32. Автор звертає увагу на художні особливості фільму «Пригоди Насреддіна» (рядки 40–48), щоб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продемонструвати «</w:t>
      </w:r>
      <w:proofErr w:type="spellStart"/>
      <w:r w:rsidRPr="00B7362A">
        <w:rPr>
          <w:rFonts w:ascii="Times New Roman" w:hAnsi="Times New Roman" w:cs="Times New Roman"/>
          <w:lang w:val="uk-UA"/>
        </w:rPr>
        <w:t>наднаціональність</w:t>
      </w:r>
      <w:proofErr w:type="spellEnd"/>
      <w:r w:rsidRPr="00B7362A">
        <w:rPr>
          <w:rFonts w:ascii="Times New Roman" w:hAnsi="Times New Roman" w:cs="Times New Roman"/>
          <w:lang w:val="uk-UA"/>
        </w:rPr>
        <w:t>» хисту оператора, прагнення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proofErr w:type="spellStart"/>
      <w:r w:rsidRPr="00B7362A">
        <w:rPr>
          <w:rFonts w:ascii="Times New Roman" w:hAnsi="Times New Roman" w:cs="Times New Roman"/>
          <w:lang w:val="uk-UA"/>
        </w:rPr>
        <w:lastRenderedPageBreak/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відійти від власне української тематики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наголосити на універсальності операторського таланту, завдяки чому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proofErr w:type="spellStart"/>
      <w:r w:rsidRPr="00B7362A">
        <w:rPr>
          <w:rFonts w:ascii="Times New Roman" w:hAnsi="Times New Roman" w:cs="Times New Roman"/>
          <w:lang w:val="uk-UA"/>
        </w:rPr>
        <w:t>Демуцькому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вдалося проявити себе й у східному стилі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відзначити інтернаціоналізм радянських кінематографістів, що дало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можливість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Демуцькому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долучитися до узбецького кіно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Г показати, що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мав фільмувати картини, ідейно-тематичне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спрямування яких не відповідало його вподобанням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33. Змістові тексту НЕ відповідає твердження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А Данило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Демуцький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був палким прибічником індустріальних і соціальних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перетворень радянського часу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Б роботам Данила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властиве поєднання витонченої операторської техніки й поетичного чуття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В фільми, відзняті Данилом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Демуцьким</w:t>
      </w:r>
      <w:proofErr w:type="spellEnd"/>
      <w:r w:rsidRPr="00B7362A">
        <w:rPr>
          <w:rFonts w:ascii="Times New Roman" w:hAnsi="Times New Roman" w:cs="Times New Roman"/>
          <w:lang w:val="uk-UA"/>
        </w:rPr>
        <w:t>, були високо оцінені майстрами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світового кінематографа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Г життєвий шлях Данила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є прикладом трагічної долі митця в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часи сталінського лихоліття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34. Засобом </w:t>
      </w:r>
      <w:proofErr w:type="spellStart"/>
      <w:r w:rsidRPr="00B7362A">
        <w:rPr>
          <w:rFonts w:ascii="Times New Roman" w:hAnsi="Times New Roman" w:cs="Times New Roman"/>
          <w:lang w:val="uk-UA"/>
        </w:rPr>
        <w:t>міжфразового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зв’язку між передостаннім та останнім реченнями тексту (рядки 61–62) є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сполучник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синонім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прислівник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займенник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 xml:space="preserve">35. З тексту можна зробити висновок, що майстри українського кіно (Сергій Параджанов, Юрій і Михайло </w:t>
      </w:r>
      <w:proofErr w:type="spellStart"/>
      <w:r w:rsidRPr="00B7362A">
        <w:rPr>
          <w:rFonts w:ascii="Times New Roman" w:hAnsi="Times New Roman" w:cs="Times New Roman"/>
          <w:lang w:val="uk-UA"/>
        </w:rPr>
        <w:t>Іллєнки</w:t>
      </w:r>
      <w:proofErr w:type="spellEnd"/>
      <w:r w:rsidRPr="00B7362A">
        <w:rPr>
          <w:rFonts w:ascii="Times New Roman" w:hAnsi="Times New Roman" w:cs="Times New Roman"/>
          <w:lang w:val="uk-UA"/>
        </w:rPr>
        <w:t xml:space="preserve"> та інші) багато чого навчилися в Данила </w:t>
      </w:r>
      <w:proofErr w:type="spellStart"/>
      <w:r w:rsidRPr="00B7362A">
        <w:rPr>
          <w:rFonts w:ascii="Times New Roman" w:hAnsi="Times New Roman" w:cs="Times New Roman"/>
          <w:lang w:val="uk-UA"/>
        </w:rPr>
        <w:t>Демуцького</w:t>
      </w:r>
      <w:proofErr w:type="spellEnd"/>
      <w:r w:rsidRPr="00B7362A">
        <w:rPr>
          <w:rFonts w:ascii="Times New Roman" w:hAnsi="Times New Roman" w:cs="Times New Roman"/>
          <w:lang w:val="uk-UA"/>
        </w:rPr>
        <w:t>, тому що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починали знімати свої фільми під його безпосереднім керівництвом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надихалися операторською майстерністю відзнятих ним фільмів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намагалися спочатку копіювати його знахідки у своїх фільмах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використовували його технологію особливого «поетичного» окуляра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36. За типом мовлення текст є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А розповіддю з елементами роздуму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Б описом з елементами розповіді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В роздумом з елементами опису</w:t>
      </w:r>
    </w:p>
    <w:p w:rsidR="00B7362A" w:rsidRPr="00B7362A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B7362A">
        <w:rPr>
          <w:rFonts w:ascii="Times New Roman" w:hAnsi="Times New Roman" w:cs="Times New Roman"/>
          <w:lang w:val="uk-UA"/>
        </w:rPr>
        <w:t>Г описом з елементами роздуму</w:t>
      </w:r>
    </w:p>
    <w:p w:rsidR="00B7362A" w:rsidRPr="007D3DA9" w:rsidRDefault="00B7362A" w:rsidP="00B7362A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7D3DA9">
        <w:rPr>
          <w:rFonts w:ascii="Times New Roman" w:hAnsi="Times New Roman" w:cs="Times New Roman"/>
          <w:b/>
          <w:lang w:val="uk-UA"/>
        </w:rPr>
        <w:lastRenderedPageBreak/>
        <w:t>Частина 2</w:t>
      </w:r>
    </w:p>
    <w:p w:rsidR="00B7362A" w:rsidRPr="007D3DA9" w:rsidRDefault="00B7362A" w:rsidP="00B7362A">
      <w:pPr>
        <w:ind w:left="-709"/>
        <w:contextualSpacing/>
        <w:jc w:val="center"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Українська література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37. Славетну перемогу козацького війська біля Жовтих Вод («Жовтого» чи «Золотого» Броду) оспівано у творі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</w:t>
      </w:r>
      <w:proofErr w:type="spellStart"/>
      <w:r w:rsidRPr="007D3DA9">
        <w:rPr>
          <w:rFonts w:ascii="Times New Roman" w:hAnsi="Times New Roman" w:cs="Times New Roman"/>
          <w:lang w:val="uk-UA"/>
        </w:rPr>
        <w:t>Засвіт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встали козаченьки…»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«Чи не той то Хміль…»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«Ой Морозе, Морозенку…»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«Віють вітри…»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86995</wp:posOffset>
            </wp:positionV>
            <wp:extent cx="1533525" cy="1866900"/>
            <wp:effectExtent l="57150" t="19050" r="123825" b="952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669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D3DA9">
        <w:rPr>
          <w:rFonts w:ascii="Times New Roman" w:hAnsi="Times New Roman" w:cs="Times New Roman"/>
          <w:lang w:val="uk-UA"/>
        </w:rPr>
        <w:t>Д «Бондарівна»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38. Персонажів цього пам’ятника згадано в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«Повісті минулих літ» (уривок про заснування Києва)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</w:rPr>
      </w:pPr>
      <w:r w:rsidRPr="007D3DA9">
        <w:rPr>
          <w:rFonts w:ascii="Times New Roman" w:hAnsi="Times New Roman" w:cs="Times New Roman"/>
          <w:lang w:val="uk-UA"/>
        </w:rPr>
        <w:t xml:space="preserve">Б «Повісті минулих літ» (уривок про напад хозарів) 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«Повісті минулих літ» (уривок про помсту княгині Ольги)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«Думі про Марусю Богуславку»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«Слові про похід Ігорів»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39. </w:t>
      </w:r>
      <w:r w:rsidRPr="007D3DA9">
        <w:rPr>
          <w:rFonts w:ascii="Times New Roman" w:hAnsi="Times New Roman" w:cs="Times New Roman"/>
          <w:b/>
          <w:i/>
          <w:lang w:val="uk-UA"/>
        </w:rPr>
        <w:t xml:space="preserve">«Спіши, милий, спаси мене од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лютой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напасті! / За нелюбом коли буду, то мушу пропасти»,</w:t>
      </w:r>
      <w:r w:rsidRPr="007D3DA9">
        <w:rPr>
          <w:rFonts w:ascii="Times New Roman" w:hAnsi="Times New Roman" w:cs="Times New Roman"/>
          <w:lang w:val="uk-UA"/>
        </w:rPr>
        <w:t xml:space="preserve"> – звертається до коханого головна героїня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Тараса Шевченка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Лесі Українки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Ліни Костенко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Івана Франка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Івана Котляревського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40</w:t>
      </w:r>
      <w:r w:rsidRPr="007D3DA9">
        <w:rPr>
          <w:rFonts w:ascii="Times New Roman" w:hAnsi="Times New Roman" w:cs="Times New Roman"/>
          <w:b/>
          <w:i/>
          <w:lang w:val="uk-UA"/>
        </w:rPr>
        <w:t xml:space="preserve">. «Як треба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рятовати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Україну, байдуже мені i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лiта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, й рани. Обновиться,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яко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орля,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юность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моя. На коня, на коня!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Нiчого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гаятись!»</w:t>
      </w:r>
      <w:r w:rsidRPr="007D3DA9">
        <w:rPr>
          <w:rFonts w:ascii="Times New Roman" w:hAnsi="Times New Roman" w:cs="Times New Roman"/>
          <w:lang w:val="uk-UA"/>
        </w:rPr>
        <w:t xml:space="preserve"> – заявляє герой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«Україна в огні»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«Чорна рада»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В «Максим </w:t>
      </w:r>
      <w:proofErr w:type="spellStart"/>
      <w:r w:rsidRPr="007D3DA9">
        <w:rPr>
          <w:rFonts w:ascii="Times New Roman" w:hAnsi="Times New Roman" w:cs="Times New Roman"/>
          <w:lang w:val="uk-UA"/>
        </w:rPr>
        <w:t>Гримач</w:t>
      </w:r>
      <w:proofErr w:type="spellEnd"/>
      <w:r w:rsidRPr="007D3DA9">
        <w:rPr>
          <w:rFonts w:ascii="Times New Roman" w:hAnsi="Times New Roman" w:cs="Times New Roman"/>
          <w:lang w:val="uk-UA"/>
        </w:rPr>
        <w:t>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«Хіба ревуть воли, як ясла повні?»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</w:t>
      </w:r>
      <w:proofErr w:type="spellStart"/>
      <w:r w:rsidRPr="007D3DA9">
        <w:rPr>
          <w:rFonts w:ascii="Times New Roman" w:hAnsi="Times New Roman" w:cs="Times New Roman"/>
          <w:lang w:val="uk-UA"/>
        </w:rPr>
        <w:t>Кайдашева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сім’я»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41. Панас Мирний – це псевдонім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А П. </w:t>
      </w:r>
      <w:proofErr w:type="spellStart"/>
      <w:r w:rsidRPr="007D3DA9">
        <w:rPr>
          <w:rFonts w:ascii="Times New Roman" w:hAnsi="Times New Roman" w:cs="Times New Roman"/>
          <w:lang w:val="uk-UA"/>
        </w:rPr>
        <w:t>Рудченка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lastRenderedPageBreak/>
        <w:t>Б П. Губенка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В М. </w:t>
      </w:r>
      <w:proofErr w:type="spellStart"/>
      <w:r w:rsidRPr="007D3DA9">
        <w:rPr>
          <w:rFonts w:ascii="Times New Roman" w:hAnsi="Times New Roman" w:cs="Times New Roman"/>
          <w:lang w:val="uk-UA"/>
        </w:rPr>
        <w:t>Фітільова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Г І. </w:t>
      </w:r>
      <w:proofErr w:type="spellStart"/>
      <w:r w:rsidRPr="007D3DA9">
        <w:rPr>
          <w:rFonts w:ascii="Times New Roman" w:hAnsi="Times New Roman" w:cs="Times New Roman"/>
          <w:lang w:val="uk-UA"/>
        </w:rPr>
        <w:t>Лозов’ягіна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І. Тобілевича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42. Баладний сюжет має твір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«Камінний хрест»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«Мартин Боруля»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В «Максим </w:t>
      </w:r>
      <w:proofErr w:type="spellStart"/>
      <w:r w:rsidRPr="007D3DA9">
        <w:rPr>
          <w:rFonts w:ascii="Times New Roman" w:hAnsi="Times New Roman" w:cs="Times New Roman"/>
          <w:lang w:val="uk-UA"/>
        </w:rPr>
        <w:t>Гримач</w:t>
      </w:r>
      <w:proofErr w:type="spellEnd"/>
      <w:r w:rsidRPr="007D3DA9">
        <w:rPr>
          <w:rFonts w:ascii="Times New Roman" w:hAnsi="Times New Roman" w:cs="Times New Roman"/>
          <w:lang w:val="uk-UA"/>
        </w:rPr>
        <w:t>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</w:t>
      </w:r>
      <w:proofErr w:type="spellStart"/>
      <w:r w:rsidRPr="007D3DA9">
        <w:rPr>
          <w:rFonts w:ascii="Times New Roman" w:hAnsi="Times New Roman" w:cs="Times New Roman"/>
          <w:lang w:val="uk-UA"/>
        </w:rPr>
        <w:t>Intermezzo</w:t>
      </w:r>
      <w:proofErr w:type="spellEnd"/>
      <w:r w:rsidRPr="007D3DA9">
        <w:rPr>
          <w:rFonts w:ascii="Times New Roman" w:hAnsi="Times New Roman" w:cs="Times New Roman"/>
          <w:lang w:val="uk-UA"/>
        </w:rPr>
        <w:t>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«Енеїда»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43. Життя родини Мазурів із села </w:t>
      </w:r>
      <w:proofErr w:type="spellStart"/>
      <w:r w:rsidRPr="007D3DA9">
        <w:rPr>
          <w:rFonts w:ascii="Times New Roman" w:hAnsi="Times New Roman" w:cs="Times New Roman"/>
          <w:lang w:val="uk-UA"/>
        </w:rPr>
        <w:t>Семигори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лягло в основу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Панаса Мирного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Ольги Кобилянської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Івана Нечуя-Левицького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Г Григорія </w:t>
      </w:r>
      <w:proofErr w:type="spellStart"/>
      <w:r w:rsidRPr="007D3DA9">
        <w:rPr>
          <w:rFonts w:ascii="Times New Roman" w:hAnsi="Times New Roman" w:cs="Times New Roman"/>
          <w:lang w:val="uk-UA"/>
        </w:rPr>
        <w:t>Квітки-Основ’яненка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Івана Карпенка-Карого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44. У творі «</w:t>
      </w:r>
      <w:proofErr w:type="spellStart"/>
      <w:r w:rsidRPr="007D3DA9">
        <w:rPr>
          <w:rFonts w:ascii="Times New Roman" w:hAnsi="Times New Roman" w:cs="Times New Roman"/>
          <w:lang w:val="uk-UA"/>
        </w:rPr>
        <w:t>Intermezzo</w:t>
      </w:r>
      <w:proofErr w:type="spellEnd"/>
      <w:r w:rsidRPr="007D3DA9">
        <w:rPr>
          <w:rFonts w:ascii="Times New Roman" w:hAnsi="Times New Roman" w:cs="Times New Roman"/>
          <w:lang w:val="uk-UA"/>
        </w:rPr>
        <w:t>» слова «Ми таки стрілись на ниві і мовчки стояли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хвилину – я і людина. То був звичайний мужик» є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експозицією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зав’язкою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розвитком дії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кульмінацією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розв’язкою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45. </w:t>
      </w:r>
      <w:r w:rsidRPr="007D3DA9">
        <w:rPr>
          <w:rFonts w:ascii="Times New Roman" w:hAnsi="Times New Roman" w:cs="Times New Roman"/>
          <w:b/>
          <w:i/>
          <w:lang w:val="uk-UA"/>
        </w:rPr>
        <w:t>«Нема на світі України, / Немає другого Дніпра, / А ви претеся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на чужину / Шукати доброго добра»,</w:t>
      </w:r>
      <w:r w:rsidRPr="007D3DA9">
        <w:rPr>
          <w:rFonts w:ascii="Times New Roman" w:hAnsi="Times New Roman" w:cs="Times New Roman"/>
          <w:lang w:val="uk-UA"/>
        </w:rPr>
        <w:t xml:space="preserve"> – докоряє землякам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Тарас Шевченко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Пантелеймон Куліш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Іван Котляревський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Марко Вовчок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Іван Нечуй-Левицький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46. Уривок із листа </w:t>
      </w:r>
      <w:r w:rsidRPr="007D3DA9">
        <w:rPr>
          <w:rFonts w:ascii="Times New Roman" w:hAnsi="Times New Roman" w:cs="Times New Roman"/>
          <w:b/>
          <w:i/>
          <w:lang w:val="uk-UA"/>
        </w:rPr>
        <w:t>«От і знов берусь здіймати «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сізіфовий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камінь» догори!... Чи підійметься? Навряд – не такий то камінь!» </w:t>
      </w:r>
      <w:r w:rsidRPr="007D3DA9">
        <w:rPr>
          <w:rFonts w:ascii="Times New Roman" w:hAnsi="Times New Roman" w:cs="Times New Roman"/>
          <w:lang w:val="uk-UA"/>
        </w:rPr>
        <w:t xml:space="preserve">перегукується з </w:t>
      </w:r>
      <w:proofErr w:type="spellStart"/>
      <w:r w:rsidRPr="007D3DA9">
        <w:rPr>
          <w:rFonts w:ascii="Times New Roman" w:hAnsi="Times New Roman" w:cs="Times New Roman"/>
          <w:lang w:val="uk-UA"/>
        </w:rPr>
        <w:t>óбразами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та мотивами вірша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«О слово рідне! Орле скутий!..»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«Мені однаково»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lastRenderedPageBreak/>
        <w:t xml:space="preserve">В «Стилет чи </w:t>
      </w:r>
      <w:proofErr w:type="spellStart"/>
      <w:r w:rsidRPr="007D3DA9">
        <w:rPr>
          <w:rFonts w:ascii="Times New Roman" w:hAnsi="Times New Roman" w:cs="Times New Roman"/>
          <w:lang w:val="uk-UA"/>
        </w:rPr>
        <w:t>стилос</w:t>
      </w:r>
      <w:proofErr w:type="spellEnd"/>
      <w:r w:rsidRPr="007D3DA9">
        <w:rPr>
          <w:rFonts w:ascii="Times New Roman" w:hAnsi="Times New Roman" w:cs="Times New Roman"/>
          <w:lang w:val="uk-UA"/>
        </w:rPr>
        <w:t>?»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«Молюсь і вірю...»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</w:t>
      </w:r>
      <w:proofErr w:type="spellStart"/>
      <w:r w:rsidRPr="007D3DA9">
        <w:rPr>
          <w:rFonts w:ascii="Times New Roman" w:hAnsi="Times New Roman" w:cs="Times New Roman"/>
          <w:lang w:val="uk-UA"/>
        </w:rPr>
        <w:t>Contra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3DA9">
        <w:rPr>
          <w:rFonts w:ascii="Times New Roman" w:hAnsi="Times New Roman" w:cs="Times New Roman"/>
          <w:lang w:val="uk-UA"/>
        </w:rPr>
        <w:t>spem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3DA9">
        <w:rPr>
          <w:rFonts w:ascii="Times New Roman" w:hAnsi="Times New Roman" w:cs="Times New Roman"/>
          <w:lang w:val="uk-UA"/>
        </w:rPr>
        <w:t>spero</w:t>
      </w:r>
      <w:proofErr w:type="spellEnd"/>
      <w:r w:rsidRPr="007D3DA9">
        <w:rPr>
          <w:rFonts w:ascii="Times New Roman" w:hAnsi="Times New Roman" w:cs="Times New Roman"/>
          <w:lang w:val="uk-UA"/>
        </w:rPr>
        <w:t>!»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47. «</w:t>
      </w:r>
      <w:proofErr w:type="spellStart"/>
      <w:r w:rsidRPr="007D3DA9">
        <w:rPr>
          <w:rFonts w:ascii="Times New Roman" w:hAnsi="Times New Roman" w:cs="Times New Roman"/>
          <w:lang w:val="uk-UA"/>
        </w:rPr>
        <w:t>Переломаним</w:t>
      </w:r>
      <w:proofErr w:type="spellEnd"/>
      <w:r w:rsidRPr="007D3DA9">
        <w:rPr>
          <w:rFonts w:ascii="Times New Roman" w:hAnsi="Times New Roman" w:cs="Times New Roman"/>
          <w:lang w:val="uk-UA"/>
        </w:rPr>
        <w:t>» земляки прозвали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А Омелька </w:t>
      </w:r>
      <w:proofErr w:type="spellStart"/>
      <w:r w:rsidRPr="007D3DA9">
        <w:rPr>
          <w:rFonts w:ascii="Times New Roman" w:hAnsi="Times New Roman" w:cs="Times New Roman"/>
          <w:lang w:val="uk-UA"/>
        </w:rPr>
        <w:t>Кайдаша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Б Івана </w:t>
      </w:r>
      <w:proofErr w:type="spellStart"/>
      <w:r w:rsidRPr="007D3DA9">
        <w:rPr>
          <w:rFonts w:ascii="Times New Roman" w:hAnsi="Times New Roman" w:cs="Times New Roman"/>
          <w:lang w:val="uk-UA"/>
        </w:rPr>
        <w:t>Дідуха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В Максима </w:t>
      </w:r>
      <w:proofErr w:type="spellStart"/>
      <w:r w:rsidRPr="007D3DA9">
        <w:rPr>
          <w:rFonts w:ascii="Times New Roman" w:hAnsi="Times New Roman" w:cs="Times New Roman"/>
          <w:lang w:val="uk-UA"/>
        </w:rPr>
        <w:t>Гримача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Мартина Борулю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Степана Радченка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48. </w:t>
      </w:r>
      <w:r w:rsidRPr="007D3DA9">
        <w:rPr>
          <w:rFonts w:ascii="Times New Roman" w:hAnsi="Times New Roman" w:cs="Times New Roman"/>
          <w:b/>
          <w:i/>
          <w:lang w:val="uk-UA"/>
        </w:rPr>
        <w:t xml:space="preserve">«Клянусь тобі, веселий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світе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>,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Клянусь тобі, моє дитя,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Що буду жити, поки жити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Мені дозволить дух життя», –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заявляє ліричний герой вірша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«Молюсь і вірю…»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«О панно Інно»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«Страшні слова, коли вони мовчать»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«О земле втрачена, явися!..»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Д «Стилет чи </w:t>
      </w:r>
      <w:proofErr w:type="spellStart"/>
      <w:r w:rsidRPr="007D3DA9">
        <w:rPr>
          <w:rFonts w:ascii="Times New Roman" w:hAnsi="Times New Roman" w:cs="Times New Roman"/>
          <w:lang w:val="uk-UA"/>
        </w:rPr>
        <w:t>стилос</w:t>
      </w:r>
      <w:proofErr w:type="spellEnd"/>
      <w:r w:rsidRPr="007D3DA9">
        <w:rPr>
          <w:rFonts w:ascii="Times New Roman" w:hAnsi="Times New Roman" w:cs="Times New Roman"/>
          <w:lang w:val="uk-UA"/>
        </w:rPr>
        <w:t>?»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49. Ризикуючи життям, рятує артільну шаланду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Лаврін Запорожець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Б Карпо </w:t>
      </w:r>
      <w:proofErr w:type="spellStart"/>
      <w:r w:rsidRPr="007D3DA9">
        <w:rPr>
          <w:rFonts w:ascii="Times New Roman" w:hAnsi="Times New Roman" w:cs="Times New Roman"/>
          <w:lang w:val="uk-UA"/>
        </w:rPr>
        <w:t>Ярковий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Денис Сірко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7D3DA9">
        <w:rPr>
          <w:rFonts w:ascii="Times New Roman" w:hAnsi="Times New Roman" w:cs="Times New Roman"/>
          <w:lang w:val="uk-UA"/>
        </w:rPr>
        <w:t>Івоніка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3DA9">
        <w:rPr>
          <w:rFonts w:ascii="Times New Roman" w:hAnsi="Times New Roman" w:cs="Times New Roman"/>
          <w:lang w:val="uk-UA"/>
        </w:rPr>
        <w:t>Федорчук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Мусій Половець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50. Щезник, мольфар, </w:t>
      </w:r>
      <w:proofErr w:type="spellStart"/>
      <w:r w:rsidRPr="007D3DA9">
        <w:rPr>
          <w:rFonts w:ascii="Times New Roman" w:hAnsi="Times New Roman" w:cs="Times New Roman"/>
          <w:lang w:val="uk-UA"/>
        </w:rPr>
        <w:t>Чугайстир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є персонажами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«Повість минулих літ»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«Камінний хрест»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«Тіні забутих предків»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«Лісова пісня»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«Тигролови»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51. Словами: </w:t>
      </w:r>
      <w:r w:rsidRPr="007D3DA9">
        <w:rPr>
          <w:rFonts w:ascii="Times New Roman" w:hAnsi="Times New Roman" w:cs="Times New Roman"/>
          <w:b/>
          <w:i/>
          <w:lang w:val="uk-UA"/>
        </w:rPr>
        <w:t>«З далекого туману, з тихих озер загірної комуни шелестить шелест: то йде Марія»</w:t>
      </w:r>
      <w:r w:rsidRPr="007D3DA9">
        <w:rPr>
          <w:rFonts w:ascii="Times New Roman" w:hAnsi="Times New Roman" w:cs="Times New Roman"/>
          <w:lang w:val="uk-UA"/>
        </w:rPr>
        <w:t xml:space="preserve"> починається твір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«Зачарована Десна»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«Україна в огні»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lastRenderedPageBreak/>
        <w:t>В «Тіні забутих предків»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«Я (Романтика)»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«Три зозулі з поклоном»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52. </w:t>
      </w:r>
      <w:r w:rsidRPr="007D3DA9">
        <w:rPr>
          <w:rFonts w:ascii="Times New Roman" w:hAnsi="Times New Roman" w:cs="Times New Roman"/>
          <w:b/>
          <w:i/>
          <w:lang w:val="uk-UA"/>
        </w:rPr>
        <w:t>«Тобі дано і вірити й кохати.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А що мені? Які такі куші?!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Нелегко, кажуть, жити на дві хати.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 xml:space="preserve">А ще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нелегше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–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жить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на дві душі»,</w:t>
      </w:r>
      <w:r w:rsidRPr="007D3DA9">
        <w:rPr>
          <w:rFonts w:ascii="Times New Roman" w:hAnsi="Times New Roman" w:cs="Times New Roman"/>
          <w:lang w:val="uk-UA"/>
        </w:rPr>
        <w:t xml:space="preserve"> – зізнається герой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Лесі Українки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Тараса Шевченка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Ліни Костенко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Василя Симоненка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Максима Рильського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53. Остап Вишня започаткував жанр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роману в новелах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роману у віршах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памфлету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усмішки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фейлетону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54. Зворушливий образ матері, яка проводжала сина в далеку дорогу </w:t>
      </w:r>
      <w:r w:rsidRPr="007D3DA9">
        <w:rPr>
          <w:rFonts w:ascii="Times New Roman" w:hAnsi="Times New Roman" w:cs="Times New Roman"/>
          <w:b/>
          <w:i/>
          <w:lang w:val="uk-UA"/>
        </w:rPr>
        <w:t>«і рушник вишиваний на щастя дала»</w:t>
      </w:r>
      <w:r w:rsidRPr="007D3DA9">
        <w:rPr>
          <w:rFonts w:ascii="Times New Roman" w:hAnsi="Times New Roman" w:cs="Times New Roman"/>
          <w:lang w:val="uk-UA"/>
        </w:rPr>
        <w:t>, створив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Володимир Сосюра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Василь Симоненко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Богдан-Ігор Антонич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Андрій Малишко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Василь Стус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55. </w:t>
      </w:r>
      <w:r w:rsidRPr="007D3DA9">
        <w:rPr>
          <w:rFonts w:ascii="Times New Roman" w:hAnsi="Times New Roman" w:cs="Times New Roman"/>
          <w:b/>
          <w:i/>
          <w:lang w:val="uk-UA"/>
        </w:rPr>
        <w:t xml:space="preserve">«В пралісах </w:t>
      </w: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Сіхоте-Аліня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>»</w:t>
      </w:r>
      <w:r w:rsidRPr="007D3DA9">
        <w:rPr>
          <w:rFonts w:ascii="Times New Roman" w:hAnsi="Times New Roman" w:cs="Times New Roman"/>
          <w:lang w:val="uk-UA"/>
        </w:rPr>
        <w:t xml:space="preserve"> відбуваються події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Ліни Костенко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Олеся Гончара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Олександра Довженка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Миколи Куліша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Івана Багряного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56. На початку 1990-х років виникло літературне угруповання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«Молодняк»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«Нова дегенерація»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«Ланка»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lastRenderedPageBreak/>
        <w:t>Г «Молода Муза»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«МАРС»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57. Установіть відповідність між назвами творів одного автора.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Назва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1 «</w:t>
      </w:r>
      <w:proofErr w:type="spellStart"/>
      <w:r w:rsidRPr="007D3DA9">
        <w:rPr>
          <w:rFonts w:ascii="Times New Roman" w:hAnsi="Times New Roman" w:cs="Times New Roman"/>
          <w:lang w:val="uk-UA"/>
        </w:rPr>
        <w:t>De</w:t>
      </w:r>
      <w:proofErr w:type="spellEnd"/>
      <w:r w:rsidRPr="007D3DA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3DA9">
        <w:rPr>
          <w:rFonts w:ascii="Times New Roman" w:hAnsi="Times New Roman" w:cs="Times New Roman"/>
          <w:lang w:val="uk-UA"/>
        </w:rPr>
        <w:t>libertate</w:t>
      </w:r>
      <w:proofErr w:type="spellEnd"/>
      <w:r w:rsidRPr="007D3DA9">
        <w:rPr>
          <w:rFonts w:ascii="Times New Roman" w:hAnsi="Times New Roman" w:cs="Times New Roman"/>
          <w:lang w:val="uk-UA"/>
        </w:rPr>
        <w:t>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2 «Маруся Чурай»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3 «Сон» («У всякого своя доля»)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 «Чари ночі»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Назва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«Українське альфреско»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«Маруся»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 «Бджола та Шершень»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«Кавказ»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«О слово рідне! Орле скутий!..»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58. Установіть відповідність між жанром і персонажем твору.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Жанр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1 роман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2 повість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3 поема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 комедія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Персонаж твору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А Бондарівна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Кирило Тур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В Марічка </w:t>
      </w:r>
      <w:proofErr w:type="spellStart"/>
      <w:r w:rsidRPr="007D3DA9">
        <w:rPr>
          <w:rFonts w:ascii="Times New Roman" w:hAnsi="Times New Roman" w:cs="Times New Roman"/>
          <w:lang w:val="uk-UA"/>
        </w:rPr>
        <w:t>Гутенюк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Г Уля Розсоха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Д Дідона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59. Установіть відповідність між персонажами того самого твору.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Персонаж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1 </w:t>
      </w:r>
      <w:proofErr w:type="spellStart"/>
      <w:r w:rsidRPr="007D3DA9">
        <w:rPr>
          <w:rFonts w:ascii="Times New Roman" w:hAnsi="Times New Roman" w:cs="Times New Roman"/>
          <w:lang w:val="uk-UA"/>
        </w:rPr>
        <w:t>Анхіз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2 Мойсей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3 Галя Ґудзь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 Мартин Пушкар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Персонаж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7D3DA9">
        <w:rPr>
          <w:rFonts w:ascii="Times New Roman" w:hAnsi="Times New Roman" w:cs="Times New Roman"/>
          <w:lang w:val="uk-UA"/>
        </w:rPr>
        <w:t>Азазель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Б Венера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lastRenderedPageBreak/>
        <w:t>В Чіпка Вареник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Г Ярема </w:t>
      </w:r>
      <w:proofErr w:type="spellStart"/>
      <w:r w:rsidRPr="007D3DA9">
        <w:rPr>
          <w:rFonts w:ascii="Times New Roman" w:hAnsi="Times New Roman" w:cs="Times New Roman"/>
          <w:lang w:val="uk-UA"/>
        </w:rPr>
        <w:t>Галайда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Д Гриць </w:t>
      </w:r>
      <w:proofErr w:type="spellStart"/>
      <w:r w:rsidRPr="007D3DA9">
        <w:rPr>
          <w:rFonts w:ascii="Times New Roman" w:hAnsi="Times New Roman" w:cs="Times New Roman"/>
          <w:lang w:val="uk-UA"/>
        </w:rPr>
        <w:t>Бобренко</w:t>
      </w:r>
      <w:proofErr w:type="spellEnd"/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60. Установіть відповідність між письменником і його висловлюванням.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Письменник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1 Олександр Довженко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2 Іван Багряний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3 Валер’ян Підмогильний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4 Остап Вишня</w:t>
      </w:r>
    </w:p>
    <w:p w:rsidR="00B7362A" w:rsidRPr="007D3DA9" w:rsidRDefault="00B7362A" w:rsidP="00B7362A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Висловлювання</w:t>
      </w:r>
    </w:p>
    <w:p w:rsidR="00B7362A" w:rsidRPr="007D3DA9" w:rsidRDefault="007D3DA9" w:rsidP="007D3DA9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А </w:t>
      </w:r>
      <w:r w:rsidR="00B7362A" w:rsidRPr="007D3DA9">
        <w:rPr>
          <w:rFonts w:ascii="Times New Roman" w:hAnsi="Times New Roman" w:cs="Times New Roman"/>
          <w:i/>
          <w:lang w:val="uk-UA"/>
        </w:rPr>
        <w:t>«Охотське море. Тайга. Тундра. Звіроловство. Були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там поселення давно осілих наших людей з України.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Все це, сказати щиро, було мені навіть цікаво. Але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згодом мене охопила страшна туга за Україною.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Непереможна. Отож сів я на поїзд і рушив на захід.</w:t>
      </w:r>
      <w:r w:rsidRPr="007D3DA9">
        <w:rPr>
          <w:rFonts w:ascii="Times New Roman" w:hAnsi="Times New Roman" w:cs="Times New Roman"/>
          <w:i/>
          <w:lang w:val="uk-UA"/>
        </w:rPr>
        <w:t xml:space="preserve"> У Томську мене </w:t>
      </w:r>
      <w:r w:rsidR="00B7362A" w:rsidRPr="007D3DA9">
        <w:rPr>
          <w:rFonts w:ascii="Times New Roman" w:hAnsi="Times New Roman" w:cs="Times New Roman"/>
          <w:i/>
          <w:lang w:val="uk-UA"/>
        </w:rPr>
        <w:t>перехопила залізнична агентура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НКВС»</w:t>
      </w:r>
    </w:p>
    <w:p w:rsidR="00B7362A" w:rsidRPr="007D3DA9" w:rsidRDefault="007D3DA9" w:rsidP="007D3DA9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Б </w:t>
      </w:r>
      <w:r w:rsidR="00B7362A" w:rsidRPr="007D3DA9">
        <w:rPr>
          <w:rFonts w:ascii="Times New Roman" w:hAnsi="Times New Roman" w:cs="Times New Roman"/>
          <w:i/>
          <w:lang w:val="uk-UA"/>
        </w:rPr>
        <w:t>«І думка така: поет повинен бути людиною.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Такою, що повна любові, долає природне почуття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зненависті, звільнюється від неї, як од скверни. Поет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– це людина. Насамперед. А людина – це насамперед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добродій. Якби було краще жити, я б віршів не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писав…»</w:t>
      </w:r>
    </w:p>
    <w:p w:rsidR="00B7362A" w:rsidRPr="007D3DA9" w:rsidRDefault="007D3DA9" w:rsidP="007D3DA9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В </w:t>
      </w:r>
      <w:r w:rsidR="00B7362A" w:rsidRPr="007D3DA9">
        <w:rPr>
          <w:rFonts w:ascii="Times New Roman" w:hAnsi="Times New Roman" w:cs="Times New Roman"/>
          <w:i/>
          <w:lang w:val="uk-UA"/>
        </w:rPr>
        <w:t>«У моєму сміхові завжди бачив народ: хорошого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 xml:space="preserve">чоловіка, привітну жінку, дівчину </w:t>
      </w:r>
      <w:proofErr w:type="spellStart"/>
      <w:r w:rsidR="00B7362A" w:rsidRPr="007D3DA9">
        <w:rPr>
          <w:rFonts w:ascii="Times New Roman" w:hAnsi="Times New Roman" w:cs="Times New Roman"/>
          <w:i/>
          <w:lang w:val="uk-UA"/>
        </w:rPr>
        <w:t>веселооку</w:t>
      </w:r>
      <w:proofErr w:type="spellEnd"/>
      <w:r w:rsidR="00B7362A" w:rsidRPr="007D3DA9">
        <w:rPr>
          <w:rFonts w:ascii="Times New Roman" w:hAnsi="Times New Roman" w:cs="Times New Roman"/>
          <w:i/>
          <w:lang w:val="uk-UA"/>
        </w:rPr>
        <w:t>, дитину,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бабу з дідом… І так мені хотілося, щоб усміхнулися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вони, щоб веселі вони були, радісні, хороші…»</w:t>
      </w:r>
    </w:p>
    <w:p w:rsidR="00B7362A" w:rsidRPr="007D3DA9" w:rsidRDefault="007D3DA9" w:rsidP="007D3DA9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Г </w:t>
      </w:r>
      <w:r w:rsidR="00B7362A" w:rsidRPr="007D3DA9">
        <w:rPr>
          <w:rFonts w:ascii="Times New Roman" w:hAnsi="Times New Roman" w:cs="Times New Roman"/>
          <w:i/>
          <w:lang w:val="uk-UA"/>
        </w:rPr>
        <w:t>«Я написав «Україну в огні» з огненним болем у серці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і палким стражданням за Україну, що перебувала в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німецьких лапах, з болючим жалем і страхом за її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долю…»</w:t>
      </w:r>
    </w:p>
    <w:p w:rsidR="00B7362A" w:rsidRPr="007D3DA9" w:rsidRDefault="007D3DA9" w:rsidP="007D3DA9">
      <w:pPr>
        <w:ind w:left="-709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lang w:val="uk-UA"/>
        </w:rPr>
        <w:t xml:space="preserve">Д </w:t>
      </w:r>
      <w:r w:rsidR="00B7362A" w:rsidRPr="007D3DA9">
        <w:rPr>
          <w:rFonts w:ascii="Times New Roman" w:hAnsi="Times New Roman" w:cs="Times New Roman"/>
          <w:i/>
          <w:lang w:val="uk-UA"/>
        </w:rPr>
        <w:t>«І коли мені частина критики закидає «хуторянську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ворожість» до міста, то я собі можу закинути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тільки невдячність проти села. Але занадто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вже довго жили ми під стріхами, щоб лишатися</w:t>
      </w:r>
      <w:r w:rsidRPr="007D3DA9">
        <w:rPr>
          <w:rFonts w:ascii="Times New Roman" w:hAnsi="Times New Roman" w:cs="Times New Roman"/>
          <w:i/>
          <w:lang w:val="uk-UA"/>
        </w:rPr>
        <w:t xml:space="preserve"> </w:t>
      </w:r>
      <w:r w:rsidR="00B7362A" w:rsidRPr="007D3DA9">
        <w:rPr>
          <w:rFonts w:ascii="Times New Roman" w:hAnsi="Times New Roman" w:cs="Times New Roman"/>
          <w:i/>
          <w:lang w:val="uk-UA"/>
        </w:rPr>
        <w:t>романтиками їх»</w:t>
      </w:r>
    </w:p>
    <w:p w:rsidR="007D3DA9" w:rsidRPr="007D3DA9" w:rsidRDefault="007D3DA9" w:rsidP="007D3DA9">
      <w:pPr>
        <w:ind w:left="-709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7D3DA9">
        <w:rPr>
          <w:rFonts w:ascii="Times New Roman" w:hAnsi="Times New Roman" w:cs="Times New Roman"/>
          <w:b/>
          <w:lang w:val="uk-UA"/>
        </w:rPr>
        <w:t>Частина 3</w:t>
      </w:r>
    </w:p>
    <w:p w:rsidR="007D3DA9" w:rsidRPr="007D3DA9" w:rsidRDefault="007D3DA9" w:rsidP="007D3DA9">
      <w:pPr>
        <w:ind w:left="-709"/>
        <w:contextualSpacing/>
        <w:jc w:val="center"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Власне висловлення</w:t>
      </w:r>
    </w:p>
    <w:p w:rsidR="007D3DA9" w:rsidRPr="007D3DA9" w:rsidRDefault="007D3DA9" w:rsidP="007D3DA9">
      <w:pPr>
        <w:ind w:left="-709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61. Прочитайте наведений текст.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Понад століття тому Іван Франко писав: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«Книги – морська глибина,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t>Хто в них пірне аж до дна,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b/>
          <w:i/>
          <w:lang w:val="uk-UA"/>
        </w:rPr>
      </w:pPr>
      <w:r w:rsidRPr="007D3DA9">
        <w:rPr>
          <w:rFonts w:ascii="Times New Roman" w:hAnsi="Times New Roman" w:cs="Times New Roman"/>
          <w:b/>
          <w:i/>
          <w:lang w:val="uk-UA"/>
        </w:rPr>
        <w:lastRenderedPageBreak/>
        <w:t>Той, хоч і труду мав досить,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b/>
          <w:i/>
          <w:lang w:val="uk-UA"/>
        </w:rPr>
      </w:pPr>
      <w:proofErr w:type="spellStart"/>
      <w:r w:rsidRPr="007D3DA9">
        <w:rPr>
          <w:rFonts w:ascii="Times New Roman" w:hAnsi="Times New Roman" w:cs="Times New Roman"/>
          <w:b/>
          <w:i/>
          <w:lang w:val="uk-UA"/>
        </w:rPr>
        <w:t>Дивнії</w:t>
      </w:r>
      <w:proofErr w:type="spellEnd"/>
      <w:r w:rsidRPr="007D3DA9">
        <w:rPr>
          <w:rFonts w:ascii="Times New Roman" w:hAnsi="Times New Roman" w:cs="Times New Roman"/>
          <w:b/>
          <w:i/>
          <w:lang w:val="uk-UA"/>
        </w:rPr>
        <w:t xml:space="preserve"> перли виносить».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Багато хто переконаний, що книги відіграють важливу роль у формуванні особистості, її духовному становленні. Інші ж твердять, що сьогодні можна легко обійтися взагалі без книжок.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i/>
          <w:lang w:val="uk-UA"/>
        </w:rPr>
      </w:pPr>
      <w:r w:rsidRPr="007D3DA9">
        <w:rPr>
          <w:rFonts w:ascii="Times New Roman" w:hAnsi="Times New Roman" w:cs="Times New Roman"/>
          <w:i/>
          <w:lang w:val="uk-UA"/>
        </w:rPr>
        <w:t>Чи збереглося значення книги в нашому інформаційному суспільстві?</w:t>
      </w: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</w:p>
    <w:p w:rsidR="007D3DA9" w:rsidRPr="007D3DA9" w:rsidRDefault="007D3DA9" w:rsidP="007D3DA9">
      <w:pPr>
        <w:ind w:left="-709" w:firstLine="283"/>
        <w:contextualSpacing/>
        <w:rPr>
          <w:rFonts w:ascii="Times New Roman" w:hAnsi="Times New Roman" w:cs="Times New Roman"/>
          <w:lang w:val="uk-UA"/>
        </w:rPr>
      </w:pPr>
      <w:r w:rsidRPr="007D3DA9">
        <w:rPr>
          <w:rFonts w:ascii="Times New Roman" w:hAnsi="Times New Roman" w:cs="Times New Roman"/>
          <w:lang w:val="uk-UA"/>
        </w:rPr>
        <w:t>Викладіть Ваш погляд на цю проблему.</w:t>
      </w:r>
    </w:p>
    <w:sectPr w:rsidR="007D3DA9" w:rsidRPr="007D3DA9" w:rsidSect="00F03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6" w:right="1134" w:bottom="426" w:left="1134" w:header="142" w:footer="708" w:gutter="0"/>
      <w:cols w:num="2" w:space="187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EC" w:rsidRDefault="009703EC" w:rsidP="00DA25DA">
      <w:pPr>
        <w:spacing w:after="0" w:line="240" w:lineRule="auto"/>
      </w:pPr>
      <w:r>
        <w:separator/>
      </w:r>
    </w:p>
  </w:endnote>
  <w:endnote w:type="continuationSeparator" w:id="0">
    <w:p w:rsidR="009703EC" w:rsidRDefault="009703EC" w:rsidP="00DA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7B" w:rsidRDefault="00C0387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A" w:rsidRPr="00DA25DA" w:rsidRDefault="000D0D51" w:rsidP="00C0387B">
    <w:pPr>
      <w:pStyle w:val="a7"/>
      <w:tabs>
        <w:tab w:val="clear" w:pos="9355"/>
        <w:tab w:val="left" w:pos="9375"/>
      </w:tabs>
      <w:rPr>
        <w:rFonts w:ascii="Times New Roman" w:hAnsi="Times New Roman" w:cs="Times New Roman"/>
        <w:i/>
        <w:color w:val="1F497D" w:themeColor="text2"/>
        <w:sz w:val="28"/>
        <w:szCs w:val="28"/>
      </w:rPr>
    </w:pPr>
    <w:hyperlink r:id="rId1" w:history="1">
      <w:r w:rsidR="00DA25DA" w:rsidRPr="00DA25DA">
        <w:rPr>
          <w:rStyle w:val="a9"/>
          <w:rFonts w:ascii="Times New Roman" w:hAnsi="Times New Roman" w:cs="Times New Roman"/>
          <w:i/>
          <w:color w:val="1F497D" w:themeColor="text2"/>
          <w:sz w:val="28"/>
          <w:szCs w:val="28"/>
        </w:rPr>
        <w:t>https://sites.google.com/site/pidgotovkadoznotadpa2014goroku/</w:t>
      </w:r>
    </w:hyperlink>
    <w:r w:rsidR="00C0387B">
      <w:tab/>
    </w:r>
    <w:hyperlink r:id="rId2" w:history="1">
      <w:r w:rsidR="00C0387B">
        <w:rPr>
          <w:rStyle w:val="a9"/>
          <w:rFonts w:ascii="Times New Roman" w:hAnsi="Times New Roman" w:cs="Times New Roman"/>
          <w:i/>
          <w:color w:val="8064A2" w:themeColor="accent4"/>
          <w:sz w:val="28"/>
          <w:szCs w:val="28"/>
        </w:rPr>
        <w:t>http://testportal.gov.ua/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7B" w:rsidRDefault="00C038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EC" w:rsidRDefault="009703EC" w:rsidP="00DA25DA">
      <w:pPr>
        <w:spacing w:after="0" w:line="240" w:lineRule="auto"/>
      </w:pPr>
      <w:r>
        <w:separator/>
      </w:r>
    </w:p>
  </w:footnote>
  <w:footnote w:type="continuationSeparator" w:id="0">
    <w:p w:rsidR="009703EC" w:rsidRDefault="009703EC" w:rsidP="00DA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A" w:rsidRDefault="000D0D51">
    <w:pPr>
      <w:pStyle w:val="a5"/>
    </w:pPr>
    <w:r w:rsidRPr="000D0D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9541" o:spid="_x0000_s6146" type="#_x0000_t136" style="position:absolute;margin-left:0;margin-top:0;width:728.15pt;height:23.45pt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https://sites.google.com/site/pidgotovkadoznotadpa2014goroku/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2737"/>
      <w:docPartObj>
        <w:docPartGallery w:val="Page Numbers (Top of Page)"/>
        <w:docPartUnique/>
      </w:docPartObj>
    </w:sdtPr>
    <w:sdtContent>
      <w:p w:rsidR="00F03AB4" w:rsidRDefault="000D0D51">
        <w:pPr>
          <w:pStyle w:val="a5"/>
          <w:jc w:val="center"/>
        </w:pPr>
        <w:r w:rsidRPr="00F03AB4">
          <w:rPr>
            <w:rFonts w:ascii="Times New Roman" w:hAnsi="Times New Roman" w:cs="Times New Roman"/>
          </w:rPr>
          <w:fldChar w:fldCharType="begin"/>
        </w:r>
        <w:r w:rsidR="00F03AB4" w:rsidRPr="00F03AB4">
          <w:rPr>
            <w:rFonts w:ascii="Times New Roman" w:hAnsi="Times New Roman" w:cs="Times New Roman"/>
          </w:rPr>
          <w:instrText xml:space="preserve"> PAGE   \* MERGEFORMAT </w:instrText>
        </w:r>
        <w:r w:rsidRPr="00F03AB4">
          <w:rPr>
            <w:rFonts w:ascii="Times New Roman" w:hAnsi="Times New Roman" w:cs="Times New Roman"/>
          </w:rPr>
          <w:fldChar w:fldCharType="separate"/>
        </w:r>
        <w:r w:rsidR="007E1441">
          <w:rPr>
            <w:rFonts w:ascii="Times New Roman" w:hAnsi="Times New Roman" w:cs="Times New Roman"/>
            <w:noProof/>
          </w:rPr>
          <w:t>1</w:t>
        </w:r>
        <w:r w:rsidRPr="00F03AB4">
          <w:rPr>
            <w:rFonts w:ascii="Times New Roman" w:hAnsi="Times New Roman" w:cs="Times New Roman"/>
          </w:rPr>
          <w:fldChar w:fldCharType="end"/>
        </w:r>
      </w:p>
    </w:sdtContent>
  </w:sdt>
  <w:p w:rsidR="00DA25DA" w:rsidRDefault="000D0D51">
    <w:pPr>
      <w:pStyle w:val="a5"/>
    </w:pPr>
    <w:r w:rsidRPr="000D0D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9542" o:spid="_x0000_s6147" type="#_x0000_t136" style="position:absolute;margin-left:0;margin-top:0;width:728.15pt;height:23.45pt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https://sites.google.com/site/pidgotovkadoznotadpa2014goroku/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DA" w:rsidRDefault="000D0D51">
    <w:pPr>
      <w:pStyle w:val="a5"/>
    </w:pPr>
    <w:r w:rsidRPr="000D0D5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9540" o:spid="_x0000_s6145" type="#_x0000_t136" style="position:absolute;margin-left:0;margin-top:0;width:728.15pt;height:23.45pt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https://sites.google.com/site/pidgotovkadoznotadpa2014goroku/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0571F"/>
    <w:rsid w:val="00037912"/>
    <w:rsid w:val="000D0D51"/>
    <w:rsid w:val="000E53E1"/>
    <w:rsid w:val="0030571F"/>
    <w:rsid w:val="005E5750"/>
    <w:rsid w:val="006E64F2"/>
    <w:rsid w:val="007C247A"/>
    <w:rsid w:val="007D3DA9"/>
    <w:rsid w:val="007E1441"/>
    <w:rsid w:val="00935EFA"/>
    <w:rsid w:val="009703EC"/>
    <w:rsid w:val="009F1798"/>
    <w:rsid w:val="00AB7CE1"/>
    <w:rsid w:val="00B16FDE"/>
    <w:rsid w:val="00B7362A"/>
    <w:rsid w:val="00C0387B"/>
    <w:rsid w:val="00CF160F"/>
    <w:rsid w:val="00DA25DA"/>
    <w:rsid w:val="00E16283"/>
    <w:rsid w:val="00E763AA"/>
    <w:rsid w:val="00F03AB4"/>
    <w:rsid w:val="00F3041A"/>
    <w:rsid w:val="00F6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5DA"/>
  </w:style>
  <w:style w:type="paragraph" w:styleId="a7">
    <w:name w:val="footer"/>
    <w:basedOn w:val="a"/>
    <w:link w:val="a8"/>
    <w:uiPriority w:val="99"/>
    <w:semiHidden/>
    <w:unhideWhenUsed/>
    <w:rsid w:val="00DA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5DA"/>
  </w:style>
  <w:style w:type="character" w:styleId="a9">
    <w:name w:val="Hyperlink"/>
    <w:basedOn w:val="a0"/>
    <w:uiPriority w:val="99"/>
    <w:semiHidden/>
    <w:unhideWhenUsed/>
    <w:rsid w:val="00DA2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estportal.gov.ua/" TargetMode="External"/><Relationship Id="rId1" Type="http://schemas.openxmlformats.org/officeDocument/2006/relationships/hyperlink" Target="https://sites.google.com/site/pidgotovkadoznotadpa2014goro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E102-6379-4701-B2CC-1C40C9D8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13528</Words>
  <Characters>7711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https://sites.google.com/site/pidgotovkadoznotadpa2014goroku/</dc:creator>
  <cp:lastModifiedBy>Света</cp:lastModifiedBy>
  <cp:revision>2</cp:revision>
  <dcterms:created xsi:type="dcterms:W3CDTF">2015-01-18T13:23:00Z</dcterms:created>
  <dcterms:modified xsi:type="dcterms:W3CDTF">2015-01-18T13:23:00Z</dcterms:modified>
</cp:coreProperties>
</file>