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E" w:rsidRPr="006608D6" w:rsidRDefault="0058146B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val="uk-UA" w:eastAsia="ru-RU"/>
        </w:rPr>
        <w:t>Лінгвістична гра</w:t>
      </w:r>
    </w:p>
    <w:p w:rsidR="0058146B" w:rsidRPr="006608D6" w:rsidRDefault="004100D6" w:rsidP="009457EA">
      <w:pPr>
        <w:spacing w:before="0" w:after="0" w:line="240" w:lineRule="auto"/>
        <w:ind w:firstLine="0"/>
        <w:jc w:val="center"/>
        <w:rPr>
          <w:rFonts w:eastAsia="Times New Roman" w:cstheme="minorHAnsi"/>
          <w:b/>
          <w:color w:val="0070C0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b/>
          <w:color w:val="0070C0"/>
          <w:sz w:val="24"/>
          <w:szCs w:val="24"/>
          <w:lang w:val="uk-UA" w:eastAsia="ru-RU"/>
        </w:rPr>
        <w:t>Заговори, щоб я тебе побачив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Мета: розкрити лексичне багатство, виражальні можливості, мелодійність української мови; сприяти становленню активної життєвої позиції, розвитку уяви, логічного мислення учнів;</w:t>
      </w:r>
      <w:r w:rsidR="00CE2980" w:rsidRPr="006608D6">
        <w:rPr>
          <w:rFonts w:eastAsia="Times New Roman" w:cstheme="minorHAnsi"/>
          <w:sz w:val="24"/>
          <w:szCs w:val="24"/>
          <w:lang w:val="uk-UA" w:eastAsia="ru-RU"/>
        </w:rPr>
        <w:t xml:space="preserve"> ф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ормувати комунікативні компетентності; виховувати</w:t>
      </w:r>
      <w:r w:rsidR="00CE2980"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почуття любові до рідної мови, відповідальність за збереження її краси і</w:t>
      </w:r>
      <w:r w:rsidRPr="006608D6">
        <w:rPr>
          <w:rFonts w:eastAsia="Times New Roman" w:cstheme="minorHAnsi"/>
          <w:sz w:val="24"/>
          <w:szCs w:val="24"/>
          <w:lang w:eastAsia="ru-RU"/>
        </w:rPr>
        <w:t> 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чистоти.</w:t>
      </w:r>
    </w:p>
    <w:p w:rsidR="0062236C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Обладнання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:е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лементи для складання «квітки», вислови про мову, кросворди.</w:t>
      </w:r>
    </w:p>
    <w:p w:rsidR="0062236C" w:rsidRPr="006608D6" w:rsidRDefault="0062236C" w:rsidP="0040388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62236C" w:rsidRPr="006608D6" w:rsidRDefault="0062236C" w:rsidP="006F73F3">
      <w:pPr>
        <w:spacing w:before="0" w:after="0" w:line="240" w:lineRule="auto"/>
        <w:ind w:left="4253" w:firstLine="0"/>
        <w:jc w:val="center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Поки живе мова в устах народу, до того часу</w:t>
      </w:r>
    </w:p>
    <w:p w:rsidR="0062236C" w:rsidRPr="006608D6" w:rsidRDefault="006F73F3" w:rsidP="006F73F3">
      <w:pPr>
        <w:spacing w:before="0" w:after="0" w:line="240" w:lineRule="auto"/>
        <w:ind w:left="4253" w:firstLine="0"/>
        <w:rPr>
          <w:rFonts w:eastAsia="Times New Roman" w:cstheme="minorHAnsi"/>
          <w:sz w:val="24"/>
          <w:szCs w:val="24"/>
          <w:lang w:val="uk-UA" w:eastAsia="ru-RU"/>
        </w:rPr>
      </w:pPr>
      <w:r>
        <w:rPr>
          <w:rFonts w:eastAsia="Times New Roman" w:cstheme="minorHAnsi"/>
          <w:sz w:val="24"/>
          <w:szCs w:val="24"/>
          <w:lang w:val="uk-UA" w:eastAsia="ru-RU"/>
        </w:rPr>
        <w:t xml:space="preserve">             </w:t>
      </w:r>
      <w:r w:rsidR="0062236C" w:rsidRPr="006608D6">
        <w:rPr>
          <w:rFonts w:eastAsia="Times New Roman" w:cstheme="minorHAnsi"/>
          <w:sz w:val="24"/>
          <w:szCs w:val="24"/>
          <w:lang w:val="uk-UA" w:eastAsia="ru-RU"/>
        </w:rPr>
        <w:t>живий і народ.</w:t>
      </w:r>
    </w:p>
    <w:p w:rsidR="0062236C" w:rsidRPr="006608D6" w:rsidRDefault="0062236C" w:rsidP="006F73F3">
      <w:pPr>
        <w:spacing w:before="0" w:after="0" w:line="240" w:lineRule="auto"/>
        <w:ind w:left="4253" w:firstLine="0"/>
        <w:jc w:val="right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К. Д. Ушинський</w:t>
      </w:r>
    </w:p>
    <w:p w:rsidR="00403881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 xml:space="preserve">                                       </w:t>
      </w:r>
    </w:p>
    <w:p w:rsidR="00095C7E" w:rsidRPr="006608D6" w:rsidRDefault="00095C7E" w:rsidP="006608D6">
      <w:pPr>
        <w:spacing w:before="0" w:after="0" w:line="240" w:lineRule="auto"/>
        <w:ind w:firstLine="0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ПЕРЕБІГ ЗАХОДУ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1-й ведучий.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Шановні гості, запрошує</w:t>
      </w:r>
      <w:r w:rsidR="00B85B92" w:rsidRPr="006608D6">
        <w:rPr>
          <w:rFonts w:eastAsia="Times New Roman" w:cstheme="minorHAnsi"/>
          <w:sz w:val="24"/>
          <w:szCs w:val="24"/>
          <w:lang w:eastAsia="ru-RU"/>
        </w:rPr>
        <w:t>мо вас до нашої господи на хліб</w:t>
      </w:r>
      <w:r w:rsidR="00B85B92" w:rsidRPr="006608D6">
        <w:rPr>
          <w:rFonts w:eastAsia="Times New Roman" w:cstheme="minorHAnsi"/>
          <w:sz w:val="24"/>
          <w:szCs w:val="24"/>
          <w:lang w:val="uk-UA" w:eastAsia="ru-RU"/>
        </w:rPr>
        <w:t xml:space="preserve"> -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с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іль, на слово щире,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бесіду мудру.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2-й ведучий. </w:t>
      </w:r>
    </w:p>
    <w:p w:rsidR="00095C7E" w:rsidRPr="006608D6" w:rsidRDefault="003F1DDF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Вітаємо вас, шановні добро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дії, шанувальники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ідного слова. Сьогоднішня </w:t>
      </w:r>
      <w:bookmarkStart w:id="0" w:name="_GoBack"/>
      <w:bookmarkEnd w:id="0"/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зустріч — це щ</w:t>
      </w:r>
      <w:r w:rsidR="003F1DDF" w:rsidRPr="006608D6">
        <w:rPr>
          <w:rFonts w:eastAsia="Times New Roman" w:cstheme="minorHAnsi"/>
          <w:sz w:val="24"/>
          <w:szCs w:val="24"/>
          <w:lang w:eastAsia="ru-RU"/>
        </w:rPr>
        <w:t>е одна сходинка до родинного єд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нання в сім’ї вольній,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нов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ій.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1-й ведучий. Ми народилися і живемо на чудовій, мальовничій землі — у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наш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ій славній Україні.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2-й ведучий.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Тут жили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наш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і прадіди, діди, батьки-коріння роду українського. І де б ми не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були, скрізь відчуваємо поклик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ідної землі, нас зворушує до сліз, щойно зачуємо рідне слово.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1-й ведучий. Із сивої давнини бере</w:t>
      </w:r>
      <w:r w:rsidR="003F1DDF" w:rsidRPr="006608D6">
        <w:rPr>
          <w:rFonts w:eastAsia="Times New Roman" w:cstheme="minorHAnsi"/>
          <w:sz w:val="24"/>
          <w:szCs w:val="24"/>
          <w:lang w:eastAsia="ru-RU"/>
        </w:rPr>
        <w:t xml:space="preserve"> поча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ток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наша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мова. Шлях її розвитку — це тернистий шлях боротьби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2-й ведучий. Та 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вона не загинула, а відро</w:t>
      </w:r>
      <w:r w:rsidRPr="006608D6">
        <w:rPr>
          <w:rFonts w:eastAsia="Times New Roman" w:cstheme="minorHAnsi"/>
          <w:sz w:val="24"/>
          <w:szCs w:val="24"/>
          <w:lang w:eastAsia="ru-RU"/>
        </w:rPr>
        <w:t>дилась і стала державною мовою України.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Як довго ждали ми своєї волі слова,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І ось воно співа, бринить.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Бринить, співає наша мова,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Чару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є,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тішить і п’янить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У  якому доку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менті закріплено державність ук</w:t>
      </w:r>
      <w:r w:rsidRPr="006608D6">
        <w:rPr>
          <w:rFonts w:eastAsia="Times New Roman" w:cstheme="minorHAnsi"/>
          <w:sz w:val="24"/>
          <w:szCs w:val="24"/>
          <w:lang w:eastAsia="ru-RU"/>
        </w:rPr>
        <w:t>раїнської мови? Про що йдеться в статті?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На перший по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 xml:space="preserve">гляд, українська мова </w:t>
      </w:r>
      <w:proofErr w:type="gramStart"/>
      <w:r w:rsidR="00234DC5" w:rsidRPr="006608D6">
        <w:rPr>
          <w:rFonts w:eastAsia="Times New Roman" w:cstheme="minorHAnsi"/>
          <w:sz w:val="24"/>
          <w:szCs w:val="24"/>
          <w:lang w:eastAsia="ru-RU"/>
        </w:rPr>
        <w:t>пос</w:t>
      </w:r>
      <w:proofErr w:type="gramEnd"/>
      <w:r w:rsidR="00234DC5" w:rsidRPr="006608D6">
        <w:rPr>
          <w:rFonts w:eastAsia="Times New Roman" w:cstheme="minorHAnsi"/>
          <w:sz w:val="24"/>
          <w:szCs w:val="24"/>
          <w:lang w:eastAsia="ru-RU"/>
        </w:rPr>
        <w:t>іла на</w:t>
      </w:r>
      <w:r w:rsidRPr="006608D6">
        <w:rPr>
          <w:rFonts w:eastAsia="Times New Roman" w:cstheme="minorHAnsi"/>
          <w:sz w:val="24"/>
          <w:szCs w:val="24"/>
          <w:lang w:eastAsia="ru-RU"/>
        </w:rPr>
        <w:t>лежне їй місце у нашому суспільно-громадському житті. Нею гов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орять диктори радіо і телебачен</w:t>
      </w:r>
      <w:r w:rsidRPr="006608D6">
        <w:rPr>
          <w:rFonts w:eastAsia="Times New Roman" w:cstheme="minorHAnsi"/>
          <w:sz w:val="24"/>
          <w:szCs w:val="24"/>
          <w:lang w:eastAsia="ru-RU"/>
        </w:rPr>
        <w:t>ня, друкують підручники, викладають у школах і в інших навч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альних закладах, її використовують у діловодстві</w:t>
      </w:r>
      <w:r w:rsidR="00234DC5" w:rsidRPr="006608D6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Проте за такого благополуччя залишається одна суттєва проблема: українською мовою рідко розмовляють 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у повсякденному, приватному жит</w:t>
      </w:r>
      <w:r w:rsidRPr="006608D6">
        <w:rPr>
          <w:rFonts w:eastAsia="Times New Roman" w:cstheme="minorHAnsi"/>
          <w:sz w:val="24"/>
          <w:szCs w:val="24"/>
          <w:lang w:eastAsia="ru-RU"/>
        </w:rPr>
        <w:t>ті. Проблема спр</w:t>
      </w:r>
      <w:r w:rsidR="00234DC5" w:rsidRPr="006608D6">
        <w:rPr>
          <w:rFonts w:eastAsia="Times New Roman" w:cstheme="minorHAnsi"/>
          <w:sz w:val="24"/>
          <w:szCs w:val="24"/>
          <w:lang w:eastAsia="ru-RU"/>
        </w:rPr>
        <w:t>авді серйозна, бо, перефразовую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чи К. Д. Ушинського, народ живий до того часу, поки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жива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мова в його устах.</w:t>
      </w:r>
    </w:p>
    <w:p w:rsidR="00095C7E" w:rsidRPr="006608D6" w:rsidRDefault="004C228D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Які ж  причини такого «пар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а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дного» володіння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>ідною мовою?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Одні кажуть</w:t>
      </w:r>
      <w:r w:rsidR="00826D87" w:rsidRPr="006608D6">
        <w:rPr>
          <w:rFonts w:eastAsia="Times New Roman" w:cstheme="minorHAnsi"/>
          <w:sz w:val="24"/>
          <w:szCs w:val="24"/>
          <w:lang w:eastAsia="ru-RU"/>
        </w:rPr>
        <w:t>, що на роботі змушені розмовля</w:t>
      </w:r>
      <w:r w:rsidRPr="006608D6">
        <w:rPr>
          <w:rFonts w:eastAsia="Times New Roman" w:cstheme="minorHAnsi"/>
          <w:sz w:val="24"/>
          <w:szCs w:val="24"/>
          <w:lang w:eastAsia="ru-RU"/>
        </w:rPr>
        <w:t>ти, а за межами закладу чи підприємства н</w:t>
      </w:r>
      <w:r w:rsidR="00826D87" w:rsidRPr="006608D6">
        <w:rPr>
          <w:rFonts w:eastAsia="Times New Roman" w:cstheme="minorHAnsi"/>
          <w:sz w:val="24"/>
          <w:szCs w:val="24"/>
          <w:lang w:eastAsia="ru-RU"/>
        </w:rPr>
        <w:t>е мо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жуть розмовляти, бо ще до неї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не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звикли, дехто її соромиться, і</w:t>
      </w:r>
      <w:r w:rsidR="00826D87" w:rsidRPr="006608D6">
        <w:rPr>
          <w:rFonts w:eastAsia="Times New Roman" w:cstheme="minorHAnsi"/>
          <w:sz w:val="24"/>
          <w:szCs w:val="24"/>
          <w:lang w:eastAsia="ru-RU"/>
        </w:rPr>
        <w:t>нші скаржаться на бідність укра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їнської мови, на </w:t>
      </w:r>
      <w:r w:rsidR="00826D87" w:rsidRPr="006608D6">
        <w:rPr>
          <w:rFonts w:eastAsia="Times New Roman" w:cstheme="minorHAnsi"/>
          <w:sz w:val="24"/>
          <w:szCs w:val="24"/>
          <w:lang w:eastAsia="ru-RU"/>
        </w:rPr>
        <w:t>її обмеженість, селянський коло</w:t>
      </w:r>
      <w:r w:rsidRPr="006608D6">
        <w:rPr>
          <w:rFonts w:eastAsia="Times New Roman" w:cstheme="minorHAnsi"/>
          <w:sz w:val="24"/>
          <w:szCs w:val="24"/>
          <w:lang w:eastAsia="ru-RU"/>
        </w:rPr>
        <w:t>рит тощо.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1" w:name="2"/>
      <w:bookmarkEnd w:id="1"/>
      <w:r w:rsidRPr="006608D6">
        <w:rPr>
          <w:rFonts w:eastAsia="Times New Roman" w:cstheme="minorHAnsi"/>
          <w:sz w:val="24"/>
          <w:szCs w:val="24"/>
          <w:lang w:eastAsia="ru-RU"/>
        </w:rPr>
        <w:t xml:space="preserve">Насправді всі ці причини-відмовки не мають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ідстав, во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ни зумовлені лінощами, громадян</w:t>
      </w:r>
      <w:r w:rsidRPr="006608D6">
        <w:rPr>
          <w:rFonts w:eastAsia="Times New Roman" w:cstheme="minorHAnsi"/>
          <w:sz w:val="24"/>
          <w:szCs w:val="24"/>
          <w:lang w:eastAsia="ru-RU"/>
        </w:rPr>
        <w:t>ською байдужістю й духовною бідністю людей. Адже українською мовою можна відтворити все багатство люд</w:t>
      </w:r>
      <w:r w:rsidR="00A22830" w:rsidRPr="006608D6">
        <w:rPr>
          <w:rFonts w:eastAsia="Times New Roman" w:cstheme="minorHAnsi"/>
          <w:sz w:val="24"/>
          <w:szCs w:val="24"/>
          <w:lang w:eastAsia="ru-RU"/>
        </w:rPr>
        <w:t>ських почутті</w:t>
      </w:r>
      <w:proofErr w:type="gramStart"/>
      <w:r w:rsidR="00A22830" w:rsidRPr="006608D6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="00A22830" w:rsidRPr="006608D6">
        <w:rPr>
          <w:rFonts w:eastAsia="Times New Roman" w:cstheme="minorHAnsi"/>
          <w:sz w:val="24"/>
          <w:szCs w:val="24"/>
          <w:lang w:eastAsia="ru-RU"/>
        </w:rPr>
        <w:t xml:space="preserve"> і </w:t>
      </w:r>
      <w:proofErr w:type="gramStart"/>
      <w:r w:rsidR="00A22830" w:rsidRPr="006608D6">
        <w:rPr>
          <w:rFonts w:eastAsia="Times New Roman" w:cstheme="minorHAnsi"/>
          <w:sz w:val="24"/>
          <w:szCs w:val="24"/>
          <w:lang w:eastAsia="ru-RU"/>
        </w:rPr>
        <w:t>думок</w:t>
      </w:r>
      <w:proofErr w:type="gramEnd"/>
      <w:r w:rsidR="00A22830" w:rsidRPr="006608D6">
        <w:rPr>
          <w:rFonts w:eastAsia="Times New Roman" w:cstheme="minorHAnsi"/>
          <w:sz w:val="24"/>
          <w:szCs w:val="24"/>
          <w:lang w:eastAsia="ru-RU"/>
        </w:rPr>
        <w:t>, нею мож</w:t>
      </w:r>
      <w:r w:rsidRPr="006608D6">
        <w:rPr>
          <w:rFonts w:eastAsia="Times New Roman" w:cstheme="minorHAnsi"/>
          <w:sz w:val="24"/>
          <w:szCs w:val="24"/>
          <w:lang w:eastAsia="ru-RU"/>
        </w:rPr>
        <w:t>на легко переконати співрозмовника і зачарувати його, нею можн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а самоутвердитися і возвеличити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ся, що зробили </w:t>
      </w:r>
      <w:r w:rsidR="00A22830" w:rsidRPr="006608D6">
        <w:rPr>
          <w:rFonts w:eastAsia="Times New Roman" w:cstheme="minorHAnsi"/>
          <w:sz w:val="24"/>
          <w:szCs w:val="24"/>
          <w:lang w:eastAsia="ru-RU"/>
        </w:rPr>
        <w:t>свого часу Анна-Ярославна (коро</w:t>
      </w:r>
      <w:r w:rsidRPr="006608D6">
        <w:rPr>
          <w:rFonts w:eastAsia="Times New Roman" w:cstheme="minorHAnsi"/>
          <w:sz w:val="24"/>
          <w:szCs w:val="24"/>
          <w:lang w:eastAsia="ru-RU"/>
        </w:rPr>
        <w:t>лева Франції) і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 xml:space="preserve"> Роксолана (дружина владного ту</w:t>
      </w:r>
      <w:r w:rsidRPr="006608D6">
        <w:rPr>
          <w:rFonts w:eastAsia="Times New Roman" w:cstheme="minorHAnsi"/>
          <w:sz w:val="24"/>
          <w:szCs w:val="24"/>
          <w:lang w:eastAsia="ru-RU"/>
        </w:rPr>
        <w:t>рецького султана).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Сподіваюсь, 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переконає вас у тому, що не вар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то соромитись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ідної мови, нехтувати нею її наша сьогоднішня гра</w:t>
      </w:r>
      <w:r w:rsidR="00A22830" w:rsidRPr="006608D6">
        <w:rPr>
          <w:rFonts w:eastAsia="Times New Roman" w:cstheme="minorHAnsi"/>
          <w:sz w:val="24"/>
          <w:szCs w:val="24"/>
          <w:lang w:eastAsia="ru-RU"/>
        </w:rPr>
        <w:t>. Звичайно, жага перемоги — гар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на риса сучасної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молод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і. Та все ж сьогодні спр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о</w:t>
      </w:r>
      <w:r w:rsidRPr="006608D6">
        <w:rPr>
          <w:rFonts w:eastAsia="Times New Roman" w:cstheme="minorHAnsi"/>
          <w:sz w:val="24"/>
          <w:szCs w:val="24"/>
          <w:lang w:eastAsia="ru-RU"/>
        </w:rPr>
        <w:t>бую розпалит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и у вас іншу жагу — жагу кришта</w:t>
      </w:r>
      <w:r w:rsidRPr="006608D6">
        <w:rPr>
          <w:rFonts w:eastAsia="Times New Roman" w:cstheme="minorHAnsi"/>
          <w:sz w:val="24"/>
          <w:szCs w:val="24"/>
          <w:lang w:eastAsia="ru-RU"/>
        </w:rPr>
        <w:t>левого, соковитого слова.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 xml:space="preserve">1. «Будьмо взаємно </w:t>
      </w:r>
      <w:proofErr w:type="gramStart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вв</w:t>
      </w:r>
      <w:proofErr w:type="gramEnd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ічливими»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Учитель. </w:t>
      </w:r>
    </w:p>
    <w:p w:rsidR="00095C7E" w:rsidRPr="006608D6" w:rsidRDefault="00FA459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П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ривіта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йте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ся,</w:t>
      </w:r>
      <w:r w:rsidR="00A22830" w:rsidRPr="006608D6">
        <w:rPr>
          <w:rFonts w:eastAsia="Times New Roman" w:cstheme="minorHAnsi"/>
          <w:sz w:val="24"/>
          <w:szCs w:val="24"/>
          <w:lang w:eastAsia="ru-RU"/>
        </w:rPr>
        <w:t xml:space="preserve"> використовуючи всі можливі ети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кетні форми привітання і не повторюючи один одного.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За допомогою п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ривітання встановлюється кон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такт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м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іж л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юдьми, визначають їхні стосунки</w:t>
      </w:r>
      <w:r w:rsidR="007407A1" w:rsidRPr="006608D6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Послухаймо, хто з гравців знає більше формул привітання, ві</w:t>
      </w:r>
      <w:r w:rsidR="007407A1" w:rsidRPr="006608D6">
        <w:rPr>
          <w:rFonts w:eastAsia="Times New Roman" w:cstheme="minorHAnsi"/>
          <w:sz w:val="24"/>
          <w:szCs w:val="24"/>
          <w:lang w:val="uk-UA" w:eastAsia="ru-RU"/>
        </w:rPr>
        <w:t>тається вишуканіше й доброзичли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 xml:space="preserve">віше.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lastRenderedPageBreak/>
        <w:t>(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Доброго дн</w:t>
      </w:r>
      <w:r w:rsidR="007407A1" w:rsidRPr="006608D6">
        <w:rPr>
          <w:rFonts w:eastAsia="Times New Roman" w:cstheme="minorHAnsi"/>
          <w:sz w:val="24"/>
          <w:szCs w:val="24"/>
          <w:lang w:val="uk-UA" w:eastAsia="ru-RU"/>
        </w:rPr>
        <w:t>я</w:t>
      </w:r>
      <w:r w:rsidRPr="006608D6">
        <w:rPr>
          <w:rFonts w:eastAsia="Times New Roman" w:cstheme="minorHAnsi"/>
          <w:sz w:val="24"/>
          <w:szCs w:val="24"/>
          <w:lang w:eastAsia="ru-RU"/>
        </w:rPr>
        <w:t>, До</w:t>
      </w:r>
      <w:r w:rsidR="007407A1" w:rsidRPr="006608D6">
        <w:rPr>
          <w:rFonts w:eastAsia="Times New Roman" w:cstheme="minorHAnsi"/>
          <w:sz w:val="24"/>
          <w:szCs w:val="24"/>
          <w:lang w:eastAsia="ru-RU"/>
        </w:rPr>
        <w:t>брий день, Доброго здоров’я, Ві</w:t>
      </w:r>
      <w:r w:rsidRPr="006608D6">
        <w:rPr>
          <w:rFonts w:eastAsia="Times New Roman" w:cstheme="minorHAnsi"/>
          <w:sz w:val="24"/>
          <w:szCs w:val="24"/>
          <w:lang w:eastAsia="ru-RU"/>
        </w:rPr>
        <w:t>таю Вас, Привіт! Здорові будьте!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Мої щирі вітання! Здрастуйте! Бажаю Вам доброго дня! Мої вітання! Моє шанування!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З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  неділею 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будьте здорові! Як ся маєте! Ра</w:t>
      </w:r>
      <w:r w:rsidRPr="006608D6">
        <w:rPr>
          <w:rFonts w:eastAsia="Times New Roman" w:cstheme="minorHAnsi"/>
          <w:sz w:val="24"/>
          <w:szCs w:val="24"/>
          <w:lang w:eastAsia="ru-RU"/>
        </w:rPr>
        <w:t>дий вас бачити! Бог-поміч)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Молодці, знаєте багато форм вітання. Отже, вітайтеся за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вжди привітно, незалежно від на</w:t>
      </w:r>
      <w:r w:rsidRPr="006608D6">
        <w:rPr>
          <w:rFonts w:eastAsia="Times New Roman" w:cstheme="minorHAnsi"/>
          <w:sz w:val="24"/>
          <w:szCs w:val="24"/>
          <w:lang w:eastAsia="ru-RU"/>
        </w:rPr>
        <w:t>строю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І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амаг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айтеся завжди дібрати найтеплій</w:t>
      </w:r>
      <w:r w:rsidRPr="006608D6">
        <w:rPr>
          <w:rFonts w:eastAsia="Times New Roman" w:cstheme="minorHAnsi"/>
          <w:sz w:val="24"/>
          <w:szCs w:val="24"/>
          <w:lang w:eastAsia="ru-RU"/>
        </w:rPr>
        <w:t>ше, найдоре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чніше вітання. Невипадково ж ка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жуть: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«Заговори, щоб я тебе побачив»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2. Сторінка історії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Мова наша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 xml:space="preserve"> поетична й ніжна, у ній — неви</w:t>
      </w:r>
      <w:r w:rsidRPr="006608D6">
        <w:rPr>
          <w:rFonts w:eastAsia="Times New Roman" w:cstheme="minorHAnsi"/>
          <w:sz w:val="24"/>
          <w:szCs w:val="24"/>
          <w:lang w:eastAsia="ru-RU"/>
        </w:rPr>
        <w:t>черпна криниця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 xml:space="preserve"> багатства. Послухайте, яка роз</w:t>
      </w:r>
      <w:r w:rsidRPr="006608D6">
        <w:rPr>
          <w:rFonts w:eastAsia="Times New Roman" w:cstheme="minorHAnsi"/>
          <w:sz w:val="24"/>
          <w:szCs w:val="24"/>
          <w:lang w:eastAsia="ru-RU"/>
        </w:rPr>
        <w:t>мова відбулась далекого 1916 року.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6608D6">
        <w:rPr>
          <w:rFonts w:eastAsia="Times New Roman" w:cstheme="minorHAnsi"/>
          <w:sz w:val="24"/>
          <w:szCs w:val="24"/>
          <w:lang w:eastAsia="ru-RU"/>
        </w:rPr>
        <w:t>Було це давн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 xml:space="preserve">о, ще за старої </w:t>
      </w:r>
      <w:proofErr w:type="gramStart"/>
      <w:r w:rsidR="00DF14C6" w:rsidRPr="006608D6">
        <w:rPr>
          <w:rFonts w:eastAsia="Times New Roman" w:cstheme="minorHAnsi"/>
          <w:sz w:val="24"/>
          <w:szCs w:val="24"/>
          <w:lang w:eastAsia="ru-RU"/>
        </w:rPr>
        <w:t>Австр</w:t>
      </w:r>
      <w:proofErr w:type="gramEnd"/>
      <w:r w:rsidR="00DF14C6" w:rsidRPr="006608D6">
        <w:rPr>
          <w:rFonts w:eastAsia="Times New Roman" w:cstheme="minorHAnsi"/>
          <w:sz w:val="24"/>
          <w:szCs w:val="24"/>
          <w:lang w:eastAsia="ru-RU"/>
        </w:rPr>
        <w:t>ії, далеко</w:t>
      </w:r>
      <w:r w:rsidRPr="006608D6">
        <w:rPr>
          <w:rFonts w:eastAsia="Times New Roman" w:cstheme="minorHAnsi"/>
          <w:sz w:val="24"/>
          <w:szCs w:val="24"/>
          <w:lang w:eastAsia="ru-RU"/>
        </w:rPr>
        <w:t>го 1916 року. У купе 1 класу швидкого поїзда «Львів — Віден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 xml:space="preserve">ь» їхали чотири пасажири: </w:t>
      </w:r>
      <w:proofErr w:type="gramStart"/>
      <w:r w:rsidR="00DF14C6" w:rsidRPr="006608D6">
        <w:rPr>
          <w:rFonts w:eastAsia="Times New Roman" w:cstheme="minorHAnsi"/>
          <w:sz w:val="24"/>
          <w:szCs w:val="24"/>
          <w:lang w:eastAsia="ru-RU"/>
        </w:rPr>
        <w:t>англ</w:t>
      </w:r>
      <w:proofErr w:type="gramEnd"/>
      <w:r w:rsidR="00DF14C6" w:rsidRPr="006608D6">
        <w:rPr>
          <w:rFonts w:eastAsia="Times New Roman" w:cstheme="minorHAnsi"/>
          <w:sz w:val="24"/>
          <w:szCs w:val="24"/>
          <w:lang w:eastAsia="ru-RU"/>
        </w:rPr>
        <w:t>і</w:t>
      </w:r>
      <w:r w:rsidRPr="006608D6">
        <w:rPr>
          <w:rFonts w:eastAsia="Times New Roman" w:cstheme="minorHAnsi"/>
          <w:sz w:val="24"/>
          <w:szCs w:val="24"/>
          <w:lang w:eastAsia="ru-RU"/>
        </w:rPr>
        <w:t>єць, німець, італі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єць і українець — відомий львів</w:t>
      </w:r>
      <w:r w:rsidRPr="006608D6">
        <w:rPr>
          <w:rFonts w:eastAsia="Times New Roman" w:cstheme="minorHAnsi"/>
          <w:sz w:val="24"/>
          <w:szCs w:val="24"/>
          <w:lang w:eastAsia="ru-RU"/>
        </w:rPr>
        <w:t>ський артист Б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огдан Костів. Балачки велися на</w:t>
      </w:r>
      <w:r w:rsidRPr="006608D6">
        <w:rPr>
          <w:rFonts w:eastAsia="Times New Roman" w:cstheme="minorHAnsi"/>
          <w:sz w:val="24"/>
          <w:szCs w:val="24"/>
          <w:lang w:eastAsia="ru-RU"/>
        </w:rPr>
        <w:t>вколо різних проблем і тем, нарешті заговорили про мови: чия м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ова найкраща і котрій із них на</w:t>
      </w:r>
      <w:r w:rsidRPr="006608D6">
        <w:rPr>
          <w:rFonts w:eastAsia="Times New Roman" w:cstheme="minorHAnsi"/>
          <w:sz w:val="24"/>
          <w:szCs w:val="24"/>
          <w:lang w:eastAsia="ru-RU"/>
        </w:rPr>
        <w:t>лежить світове майбутнє.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Першим заговорив англієць.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— Англія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 xml:space="preserve"> — країна завойовників, мандрів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ників і мореплавців. Англійська мова — це мова Шекспіра, Байрона,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 xml:space="preserve"> Діккенса, Ньютона, Дарві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на. Безумовно,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англ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ійській мові належить світове майбутнє.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>— Ні в яком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>у разі, — гордовито промовив ні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>мець. — Німецька мова — це мова двох великих імперій: Велик</w:t>
      </w:r>
      <w:r w:rsidR="00DF14C6" w:rsidRPr="006608D6">
        <w:rPr>
          <w:rFonts w:eastAsia="Times New Roman" w:cstheme="minorHAnsi"/>
          <w:sz w:val="24"/>
          <w:szCs w:val="24"/>
          <w:lang w:val="uk-UA" w:eastAsia="ru-RU"/>
        </w:rPr>
        <w:t>онімеччини й Австрії, які займа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 xml:space="preserve">ють більше половини Європи. 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Це мова філософії,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техн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іки, армі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ї, медицини, мова Шиллера, Геге</w:t>
      </w:r>
      <w:r w:rsidRPr="006608D6">
        <w:rPr>
          <w:rFonts w:eastAsia="Times New Roman" w:cstheme="minorHAnsi"/>
          <w:sz w:val="24"/>
          <w:szCs w:val="24"/>
          <w:lang w:eastAsia="ru-RU"/>
        </w:rPr>
        <w:t>ля, Канта, Вагнер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>а, Гете, Гейне. І тому, безпере</w:t>
      </w:r>
      <w:r w:rsidRPr="006608D6">
        <w:rPr>
          <w:rFonts w:eastAsia="Times New Roman" w:cstheme="minorHAnsi"/>
          <w:sz w:val="24"/>
          <w:szCs w:val="24"/>
          <w:lang w:eastAsia="ru-RU"/>
        </w:rPr>
        <w:t>чно, німецька</w:t>
      </w:r>
      <w:r w:rsidR="00DF14C6" w:rsidRPr="006608D6">
        <w:rPr>
          <w:rFonts w:eastAsia="Times New Roman" w:cstheme="minorHAnsi"/>
          <w:sz w:val="24"/>
          <w:szCs w:val="24"/>
          <w:lang w:eastAsia="ru-RU"/>
        </w:rPr>
        <w:t xml:space="preserve"> мова претендує на світове пану</w:t>
      </w:r>
      <w:r w:rsidRPr="006608D6">
        <w:rPr>
          <w:rFonts w:eastAsia="Times New Roman" w:cstheme="minorHAnsi"/>
          <w:sz w:val="24"/>
          <w:szCs w:val="24"/>
          <w:lang w:eastAsia="ru-RU"/>
        </w:rPr>
        <w:t>вання.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Італієць усміхнувся і тихо промовив: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Панове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, ви обидва не</w:t>
      </w:r>
      <w:r w:rsidR="00625DE8" w:rsidRPr="006608D6">
        <w:rPr>
          <w:rFonts w:eastAsia="Times New Roman" w:cstheme="minorHAnsi"/>
          <w:sz w:val="24"/>
          <w:szCs w:val="24"/>
          <w:lang w:eastAsia="ru-RU"/>
        </w:rPr>
        <w:t xml:space="preserve"> маєте рації. Італій</w:t>
      </w:r>
      <w:r w:rsidRPr="006608D6">
        <w:rPr>
          <w:rFonts w:eastAsia="Times New Roman" w:cstheme="minorHAnsi"/>
          <w:sz w:val="24"/>
          <w:szCs w:val="24"/>
          <w:lang w:eastAsia="ru-RU"/>
        </w:rPr>
        <w:t>ська мова — це мова сонячної Італії, мова музики й кохання. Ме</w:t>
      </w:r>
      <w:r w:rsidR="00625DE8" w:rsidRPr="006608D6">
        <w:rPr>
          <w:rFonts w:eastAsia="Times New Roman" w:cstheme="minorHAnsi"/>
          <w:sz w:val="24"/>
          <w:szCs w:val="24"/>
          <w:lang w:eastAsia="ru-RU"/>
        </w:rPr>
        <w:t>лодійною італійською мовою напи</w:t>
      </w:r>
      <w:r w:rsidRPr="006608D6">
        <w:rPr>
          <w:rFonts w:eastAsia="Times New Roman" w:cstheme="minorHAnsi"/>
          <w:sz w:val="24"/>
          <w:szCs w:val="24"/>
          <w:lang w:eastAsia="ru-RU"/>
        </w:rPr>
        <w:t>сані кращі тво</w:t>
      </w:r>
      <w:r w:rsidR="00625DE8" w:rsidRPr="006608D6">
        <w:rPr>
          <w:rFonts w:eastAsia="Times New Roman" w:cstheme="minorHAnsi"/>
          <w:sz w:val="24"/>
          <w:szCs w:val="24"/>
          <w:lang w:eastAsia="ru-RU"/>
        </w:rPr>
        <w:t>ри епохи</w:t>
      </w:r>
      <w:proofErr w:type="gramStart"/>
      <w:r w:rsidR="00625DE8" w:rsidRPr="006608D6">
        <w:rPr>
          <w:rFonts w:eastAsia="Times New Roman" w:cstheme="minorHAnsi"/>
          <w:sz w:val="24"/>
          <w:szCs w:val="24"/>
          <w:lang w:eastAsia="ru-RU"/>
        </w:rPr>
        <w:t xml:space="preserve"> В</w:t>
      </w:r>
      <w:proofErr w:type="gramEnd"/>
      <w:r w:rsidR="00625DE8" w:rsidRPr="006608D6">
        <w:rPr>
          <w:rFonts w:eastAsia="Times New Roman" w:cstheme="minorHAnsi"/>
          <w:sz w:val="24"/>
          <w:szCs w:val="24"/>
          <w:lang w:eastAsia="ru-RU"/>
        </w:rPr>
        <w:t>ідродження: твори Дай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те, Боккачо, Петрарки, лібрето, знаменитих опер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Верді, Пуччіні, Россіні, Доніцетті. Тому і</w:t>
      </w:r>
      <w:r w:rsidR="00625DE8" w:rsidRPr="006608D6">
        <w:rPr>
          <w:rFonts w:eastAsia="Times New Roman" w:cstheme="minorHAnsi"/>
          <w:sz w:val="24"/>
          <w:szCs w:val="24"/>
          <w:lang w:eastAsia="ru-RU"/>
        </w:rPr>
        <w:t>талій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ська мова має бути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пров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ідною у світі.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Українець довго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думав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, нарешті промовив:</w:t>
      </w:r>
    </w:p>
    <w:p w:rsidR="00095C7E" w:rsidRPr="006608D6" w:rsidRDefault="00625DE8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Я також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 міг би сказати, що моя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ідна мова — це мова </w:t>
      </w:r>
      <w:r w:rsidRPr="006608D6">
        <w:rPr>
          <w:rFonts w:eastAsia="Times New Roman" w:cstheme="minorHAnsi"/>
          <w:sz w:val="24"/>
          <w:szCs w:val="24"/>
          <w:lang w:eastAsia="ru-RU"/>
        </w:rPr>
        <w:t>незрівнянного сміхотворця Котля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ревського, мова геніального Тараса Шевченка. До пророчих передбачень шевченківської поезії досі ніхто у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іті так і не піднявся. Це лірична мова кращої з кращих поетес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іту — Лесі Українки, мова нашого філософа-мислителя Франка, який вільно володів чотирнадцятьма мовами, у тому числі й названими тут. Нашою мовою звучить понад 300 тисяч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ісень, тобто більше, ніж у вас у всіх разом узятих. Я можу назвати ще багато славних імен свого народу, проте вашим шляхом не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>іду. Ви ж по суті, нічого не сказали про багатства й можливості своїх мов. Чи могли б ви своїми мовами написати невеличке опо</w:t>
      </w:r>
      <w:r w:rsidRPr="006608D6">
        <w:rPr>
          <w:rFonts w:eastAsia="Times New Roman" w:cstheme="minorHAnsi"/>
          <w:sz w:val="24"/>
          <w:szCs w:val="24"/>
          <w:lang w:eastAsia="ru-RU"/>
        </w:rPr>
        <w:t>відання, в якому б усі слова по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чиналися з однакової літери?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Ні, ні, ні! Це неможливо, — відп</w:t>
      </w:r>
      <w:r w:rsidR="00A22830" w:rsidRPr="006608D6">
        <w:rPr>
          <w:rFonts w:eastAsia="Times New Roman" w:cstheme="minorHAnsi"/>
          <w:sz w:val="24"/>
          <w:szCs w:val="24"/>
          <w:lang w:eastAsia="ru-RU"/>
        </w:rPr>
        <w:t xml:space="preserve">овіли в один голос </w:t>
      </w:r>
      <w:proofErr w:type="gramStart"/>
      <w:r w:rsidR="00A22830" w:rsidRPr="006608D6">
        <w:rPr>
          <w:rFonts w:eastAsia="Times New Roman" w:cstheme="minorHAnsi"/>
          <w:sz w:val="24"/>
          <w:szCs w:val="24"/>
          <w:lang w:eastAsia="ru-RU"/>
        </w:rPr>
        <w:t>англ</w:t>
      </w:r>
      <w:proofErr w:type="gramEnd"/>
      <w:r w:rsidR="00A22830" w:rsidRPr="006608D6">
        <w:rPr>
          <w:rFonts w:eastAsia="Times New Roman" w:cstheme="minorHAnsi"/>
          <w:sz w:val="24"/>
          <w:szCs w:val="24"/>
          <w:lang w:eastAsia="ru-RU"/>
        </w:rPr>
        <w:t>ієць, ні</w:t>
      </w:r>
      <w:r w:rsidRPr="006608D6">
        <w:rPr>
          <w:rFonts w:eastAsia="Times New Roman" w:cstheme="minorHAnsi"/>
          <w:sz w:val="24"/>
          <w:szCs w:val="24"/>
          <w:lang w:eastAsia="ru-RU"/>
        </w:rPr>
        <w:t>мець та італієць.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Це у вас неможливо,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а нашою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мовою це зовсім просто.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Назв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іть якусь букву, — звернувся він до німця.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Хай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буде буква «П», — сказав той.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Добре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. Оповідання називатиметься «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Перший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поцілунок».</w:t>
      </w:r>
    </w:p>
    <w:p w:rsidR="00095C7E" w:rsidRPr="006608D6" w:rsidRDefault="00C97CC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val="uk-UA" w:eastAsia="ru-RU"/>
        </w:rPr>
        <w:t xml:space="preserve">                                   </w:t>
      </w:r>
      <w:proofErr w:type="gramStart"/>
      <w:r w:rsidR="00095C7E" w:rsidRPr="006608D6">
        <w:rPr>
          <w:rFonts w:eastAsia="Times New Roman" w:cstheme="minorHAnsi"/>
          <w:sz w:val="24"/>
          <w:szCs w:val="24"/>
          <w:lang w:eastAsia="ru-RU"/>
        </w:rPr>
        <w:t>ПЕРШИЙ</w:t>
      </w:r>
      <w:proofErr w:type="gramEnd"/>
      <w:r w:rsidR="00095C7E" w:rsidRPr="006608D6">
        <w:rPr>
          <w:rFonts w:eastAsia="Times New Roman" w:cstheme="minorHAnsi"/>
          <w:sz w:val="24"/>
          <w:szCs w:val="24"/>
          <w:lang w:eastAsia="ru-RU"/>
        </w:rPr>
        <w:t xml:space="preserve"> ПОЦІЛУНОК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Популярному перемишльсько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му поету Павлу Петровичу</w:t>
      </w:r>
      <w:proofErr w:type="gramStart"/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 П</w:t>
      </w:r>
      <w:proofErr w:type="gramEnd"/>
      <w:r w:rsidR="00C97CCE" w:rsidRPr="006608D6">
        <w:rPr>
          <w:rFonts w:eastAsia="Times New Roman" w:cstheme="minorHAnsi"/>
          <w:sz w:val="24"/>
          <w:szCs w:val="24"/>
          <w:lang w:eastAsia="ru-RU"/>
        </w:rPr>
        <w:t>оділь</w:t>
      </w:r>
      <w:r w:rsidRPr="006608D6">
        <w:rPr>
          <w:rFonts w:eastAsia="Times New Roman" w:cstheme="minorHAnsi"/>
          <w:sz w:val="24"/>
          <w:szCs w:val="24"/>
          <w:lang w:eastAsia="ru-RU"/>
        </w:rPr>
        <w:t>чаку поштою прийшло приємне пов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ідомлення: «Приїздіть, Павле Пе</w:t>
      </w:r>
      <w:r w:rsidRPr="006608D6">
        <w:rPr>
          <w:rFonts w:eastAsia="Times New Roman" w:cstheme="minorHAnsi"/>
          <w:sz w:val="24"/>
          <w:szCs w:val="24"/>
          <w:lang w:eastAsia="ru-RU"/>
        </w:rPr>
        <w:t>тровичу, — писав поважний правител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ь </w:t>
      </w:r>
      <w:proofErr w:type="gramStart"/>
      <w:r w:rsidR="00C97CCE"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C97CCE" w:rsidRPr="006608D6">
        <w:rPr>
          <w:rFonts w:eastAsia="Times New Roman" w:cstheme="minorHAnsi"/>
          <w:sz w:val="24"/>
          <w:szCs w:val="24"/>
          <w:lang w:eastAsia="ru-RU"/>
        </w:rPr>
        <w:t>ідгорецького повіту Полікарп</w:t>
      </w:r>
      <w:r w:rsidR="00C97CCE"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6608D6">
        <w:rPr>
          <w:rFonts w:eastAsia="Times New Roman" w:cstheme="minorHAnsi"/>
          <w:sz w:val="24"/>
          <w:szCs w:val="24"/>
          <w:lang w:eastAsia="ru-RU"/>
        </w:rPr>
        <w:t>Паскевич, — погостюєте, повеселитесь».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Павло Петрович поспішив, прибув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першим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поїздом.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ідгорецький палац Паскевічів привітно прийняв приїжджого поета. Потім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ід’їхали поважні персони — приятелі Паскевичів. Посадили Павла Петровича поряд із панночкою — премилою Поліною. Поговорили про політику, погоду. Павло Петрович прочитав преч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удові поезії. Поліна Полікарпів</w:t>
      </w:r>
      <w:r w:rsidRPr="006608D6">
        <w:rPr>
          <w:rFonts w:eastAsia="Times New Roman" w:cstheme="minorHAnsi"/>
          <w:sz w:val="24"/>
          <w:szCs w:val="24"/>
          <w:lang w:eastAsia="ru-RU"/>
        </w:rPr>
        <w:t>на пограла прекрасні полонези, прел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юдії. Поспівали </w:t>
      </w:r>
      <w:proofErr w:type="gramStart"/>
      <w:r w:rsidR="00C97CCE"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C97CCE" w:rsidRPr="006608D6">
        <w:rPr>
          <w:rFonts w:eastAsia="Times New Roman" w:cstheme="minorHAnsi"/>
          <w:sz w:val="24"/>
          <w:szCs w:val="24"/>
          <w:lang w:eastAsia="ru-RU"/>
        </w:rPr>
        <w:t>ісень, потанцю</w:t>
      </w:r>
      <w:r w:rsidRPr="006608D6">
        <w:rPr>
          <w:rFonts w:eastAsia="Times New Roman" w:cstheme="minorHAnsi"/>
          <w:sz w:val="24"/>
          <w:szCs w:val="24"/>
          <w:lang w:eastAsia="ru-RU"/>
        </w:rPr>
        <w:t>вали падеспан, польку. При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йшла пора — попросили пообідати</w:t>
      </w:r>
      <w:r w:rsidR="00C97CCE" w:rsidRPr="006608D6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Поставили повні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ідноси пляшок: портвейну, плиски, пшеничної 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пі</w:t>
      </w:r>
      <w:r w:rsidRPr="006608D6">
        <w:rPr>
          <w:rFonts w:eastAsia="Times New Roman" w:cstheme="minorHAnsi"/>
          <w:sz w:val="24"/>
          <w:szCs w:val="24"/>
          <w:lang w:eastAsia="ru-RU"/>
        </w:rPr>
        <w:t>дігрітого пуншу, пілзнерське пиво. Пр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инесли печених поросят, приправ</w:t>
      </w:r>
      <w:r w:rsidRPr="006608D6">
        <w:rPr>
          <w:rFonts w:eastAsia="Times New Roman" w:cstheme="minorHAnsi"/>
          <w:sz w:val="24"/>
          <w:szCs w:val="24"/>
          <w:lang w:eastAsia="ru-RU"/>
        </w:rPr>
        <w:t>лених перцем півників, пахучих паляниць, печінковий паштет, пухких пампушок під печеричною підливкою, пирогів, підсмажених пляцків...Потім Поліна попросила прогулятись Підгорецьким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 парком, поми</w:t>
      </w:r>
      <w:r w:rsidRPr="006608D6">
        <w:rPr>
          <w:rFonts w:eastAsia="Times New Roman" w:cstheme="minorHAnsi"/>
          <w:sz w:val="24"/>
          <w:szCs w:val="24"/>
          <w:lang w:eastAsia="ru-RU"/>
        </w:rPr>
        <w:t>луватися природою, послухати пташиних переспіві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...Порослий папороттю прадавній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 парк подарував приємну прохоло</w:t>
      </w:r>
      <w:r w:rsidRPr="006608D6">
        <w:rPr>
          <w:rFonts w:eastAsia="Times New Roman" w:cstheme="minorHAnsi"/>
          <w:sz w:val="24"/>
          <w:szCs w:val="24"/>
          <w:lang w:eastAsia="ru-RU"/>
        </w:rPr>
        <w:t>ду. Повітря п’янило принадними пахощами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.П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обродивши по парку, пара пр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>исіла під порослим плющем плата</w:t>
      </w:r>
      <w:r w:rsidRPr="006608D6">
        <w:rPr>
          <w:rFonts w:eastAsia="Times New Roman" w:cstheme="minorHAnsi"/>
          <w:sz w:val="24"/>
          <w:szCs w:val="24"/>
          <w:lang w:eastAsia="ru-RU"/>
        </w:rPr>
        <w:t>ном. Посиділи, помріяли, пошептали</w:t>
      </w:r>
      <w:r w:rsidR="00C97CCE" w:rsidRPr="006608D6">
        <w:rPr>
          <w:rFonts w:eastAsia="Times New Roman" w:cstheme="minorHAnsi"/>
          <w:sz w:val="24"/>
          <w:szCs w:val="24"/>
          <w:lang w:eastAsia="ru-RU"/>
        </w:rPr>
        <w:t xml:space="preserve">ся, пригорнулися. Прозвучав </w:t>
      </w:r>
      <w:proofErr w:type="gramStart"/>
      <w:r w:rsidR="00C97CCE" w:rsidRPr="006608D6">
        <w:rPr>
          <w:rFonts w:eastAsia="Times New Roman" w:cstheme="minorHAnsi"/>
          <w:sz w:val="24"/>
          <w:szCs w:val="24"/>
          <w:lang w:eastAsia="ru-RU"/>
        </w:rPr>
        <w:t>пер</w:t>
      </w:r>
      <w:r w:rsidRPr="006608D6">
        <w:rPr>
          <w:rFonts w:eastAsia="Times New Roman" w:cstheme="minorHAnsi"/>
          <w:sz w:val="24"/>
          <w:szCs w:val="24"/>
          <w:lang w:eastAsia="ru-RU"/>
        </w:rPr>
        <w:t>ший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поцілунок.</w:t>
      </w:r>
      <w:r w:rsidR="00C97CCE"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6608D6">
        <w:rPr>
          <w:rFonts w:eastAsia="Times New Roman" w:cstheme="minorHAnsi"/>
          <w:sz w:val="24"/>
          <w:szCs w:val="24"/>
          <w:lang w:eastAsia="ru-RU"/>
        </w:rPr>
        <w:t>Прощай, парубоче привілля! Прийдеться поетові приймакувати.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lastRenderedPageBreak/>
        <w:t>У купе зааплодували. Всі визнал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>и, що милозвучна, багата україн</w:t>
      </w:r>
      <w:r w:rsidRPr="006608D6">
        <w:rPr>
          <w:rFonts w:eastAsia="Times New Roman" w:cstheme="minorHAnsi"/>
          <w:sz w:val="24"/>
          <w:szCs w:val="24"/>
          <w:lang w:eastAsia="ru-RU"/>
        </w:rPr>
        <w:t>ська мова житиме вічно. Та зазнайкуватий німець ні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 xml:space="preserve">як не </w:t>
      </w:r>
      <w:proofErr w:type="gramStart"/>
      <w:r w:rsidR="005F163F" w:rsidRPr="006608D6">
        <w:rPr>
          <w:rFonts w:eastAsia="Times New Roman" w:cstheme="minorHAnsi"/>
          <w:sz w:val="24"/>
          <w:szCs w:val="24"/>
          <w:lang w:eastAsia="ru-RU"/>
        </w:rPr>
        <w:t>м</w:t>
      </w:r>
      <w:proofErr w:type="gramEnd"/>
      <w:r w:rsidR="005F163F" w:rsidRPr="006608D6">
        <w:rPr>
          <w:rFonts w:eastAsia="Times New Roman" w:cstheme="minorHAnsi"/>
          <w:sz w:val="24"/>
          <w:szCs w:val="24"/>
          <w:lang w:eastAsia="ru-RU"/>
        </w:rPr>
        <w:t>іг прими</w:t>
      </w:r>
      <w:r w:rsidRPr="006608D6">
        <w:rPr>
          <w:rFonts w:eastAsia="Times New Roman" w:cstheme="minorHAnsi"/>
          <w:sz w:val="24"/>
          <w:szCs w:val="24"/>
          <w:lang w:eastAsia="ru-RU"/>
        </w:rPr>
        <w:t>ритися з тим, що програв.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3. Творче завдання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Скласти оповідання, у якому б усі слова починалися з однакових літер.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4. Модне дефіле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Наш конкурс має на меті сп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>ростувати ще один хибний стерео</w:t>
      </w:r>
      <w:r w:rsidRPr="006608D6">
        <w:rPr>
          <w:rFonts w:eastAsia="Times New Roman" w:cstheme="minorHAnsi"/>
          <w:sz w:val="24"/>
          <w:szCs w:val="24"/>
          <w:lang w:eastAsia="ru-RU"/>
        </w:rPr>
        <w:t>тип, який побутує серед представників жіночо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>ї статі. Сучасні украї</w:t>
      </w:r>
      <w:r w:rsidRPr="006608D6">
        <w:rPr>
          <w:rFonts w:eastAsia="Times New Roman" w:cstheme="minorHAnsi"/>
          <w:sz w:val="24"/>
          <w:szCs w:val="24"/>
          <w:lang w:eastAsia="ru-RU"/>
        </w:rPr>
        <w:t>ночки вважають, що про моду українською мовою говорити не завжди можливо: слів не вистача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є.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Наші гравці розкажуть рідною мовою, що полюбляють носити в цьому сезоні.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Мова — це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країна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величезних багатств, серед яких коштовності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лексики, словотвору й граматики виблискують унікальністю й неповторністю створеного народом колориту.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Богдан Марунчак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2" w:name="4"/>
      <w:bookmarkEnd w:id="2"/>
      <w:r w:rsidRPr="006608D6">
        <w:rPr>
          <w:rFonts w:eastAsia="Times New Roman" w:cstheme="minorHAnsi"/>
          <w:sz w:val="24"/>
          <w:szCs w:val="24"/>
          <w:lang w:eastAsia="ru-RU"/>
        </w:rPr>
        <w:t>Виступи учасниць модного дефіле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1) Загальні улюбленці — довгі, аж за кісточку, розширені від лінії кроку, і прямі, приталені («в облипку») штани — обов’язково стануть вам у пригоді ціє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>ї осені. Не втратили своєї акту</w:t>
      </w:r>
      <w:r w:rsidRPr="006608D6">
        <w:rPr>
          <w:rFonts w:eastAsia="Times New Roman" w:cstheme="minorHAnsi"/>
          <w:sz w:val="24"/>
          <w:szCs w:val="24"/>
          <w:lang w:eastAsia="ru-RU"/>
        </w:rPr>
        <w:t>альності пан</w:t>
      </w:r>
      <w:r w:rsidR="005F163F" w:rsidRPr="006608D6">
        <w:rPr>
          <w:rFonts w:eastAsia="Times New Roman" w:cstheme="minorHAnsi"/>
          <w:sz w:val="24"/>
          <w:szCs w:val="24"/>
          <w:lang w:eastAsia="ru-RU"/>
        </w:rPr>
        <w:t>чішки із серії «Ну, маніяче, по</w:t>
      </w:r>
      <w:r w:rsidRPr="006608D6">
        <w:rPr>
          <w:rFonts w:eastAsia="Times New Roman" w:cstheme="minorHAnsi"/>
          <w:sz w:val="24"/>
          <w:szCs w:val="24"/>
          <w:lang w:eastAsia="ru-RU"/>
        </w:rPr>
        <w:t>стривай!» — усі, що ваблять очі: кольорові, мережані, «сіточкою».</w:t>
      </w:r>
      <w:proofErr w:type="gramEnd"/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2) Не варто зловживати (божеволіти від, втрачати голову від) ак</w:t>
      </w:r>
      <w:r w:rsidR="009D3A30" w:rsidRPr="006608D6">
        <w:rPr>
          <w:rFonts w:eastAsia="Times New Roman" w:cstheme="minorHAnsi"/>
          <w:sz w:val="24"/>
          <w:szCs w:val="24"/>
          <w:lang w:eastAsia="ru-RU"/>
        </w:rPr>
        <w:t>сесуарами. Такої кількості золо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тих прикрас, якими так люблять хизуватися українки у будні (всього-на-всього ланцюжок з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ідвіскою, розкішні сережки-дармовиси, браслетик і двійко-трійко перснів), іноземки не носять.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Золото, як і намиста з коштовного каміння, — це передусім (насамперед) вечірні аксесуари).</w:t>
      </w:r>
      <w:proofErr w:type="gramEnd"/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Учитель.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Ну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D3A30" w:rsidRPr="006608D6">
        <w:rPr>
          <w:rFonts w:eastAsia="Times New Roman" w:cstheme="minorHAnsi"/>
          <w:sz w:val="24"/>
          <w:szCs w:val="24"/>
          <w:lang w:eastAsia="ru-RU"/>
        </w:rPr>
        <w:t>що? Звучить? Можна бути од</w:t>
      </w:r>
      <w:r w:rsidRPr="006608D6">
        <w:rPr>
          <w:rFonts w:eastAsia="Times New Roman" w:cstheme="minorHAnsi"/>
          <w:sz w:val="24"/>
          <w:szCs w:val="24"/>
          <w:lang w:eastAsia="ru-RU"/>
        </w:rPr>
        <w:t>ночасно модно вбраним і україномовним? Думаю, так. Отож, кроку</w:t>
      </w:r>
      <w:r w:rsidR="009D3A30" w:rsidRPr="006608D6">
        <w:rPr>
          <w:rFonts w:eastAsia="Times New Roman" w:cstheme="minorHAnsi"/>
          <w:sz w:val="24"/>
          <w:szCs w:val="24"/>
          <w:lang w:eastAsia="ru-RU"/>
        </w:rPr>
        <w:t xml:space="preserve">йте </w:t>
      </w:r>
      <w:proofErr w:type="gramStart"/>
      <w:r w:rsidR="009D3A30" w:rsidRPr="006608D6">
        <w:rPr>
          <w:rFonts w:eastAsia="Times New Roman" w:cstheme="minorHAnsi"/>
          <w:sz w:val="24"/>
          <w:szCs w:val="24"/>
          <w:lang w:eastAsia="ru-RU"/>
        </w:rPr>
        <w:t>пл</w:t>
      </w:r>
      <w:proofErr w:type="gramEnd"/>
      <w:r w:rsidR="009D3A30" w:rsidRPr="006608D6">
        <w:rPr>
          <w:rFonts w:eastAsia="Times New Roman" w:cstheme="minorHAnsi"/>
          <w:sz w:val="24"/>
          <w:szCs w:val="24"/>
          <w:lang w:eastAsia="ru-RU"/>
        </w:rPr>
        <w:t>іч-о-пліч з модою чи обго</w:t>
      </w:r>
      <w:r w:rsidRPr="006608D6">
        <w:rPr>
          <w:rFonts w:eastAsia="Times New Roman" w:cstheme="minorHAnsi"/>
          <w:sz w:val="24"/>
          <w:szCs w:val="24"/>
          <w:lang w:eastAsia="ru-RU"/>
        </w:rPr>
        <w:t>няйте її, якщо в</w:t>
      </w:r>
      <w:r w:rsidR="009D3A30" w:rsidRPr="006608D6">
        <w:rPr>
          <w:rFonts w:eastAsia="Times New Roman" w:cstheme="minorHAnsi"/>
          <w:sz w:val="24"/>
          <w:szCs w:val="24"/>
          <w:lang w:eastAsia="ru-RU"/>
        </w:rPr>
        <w:t>она вам не до вподоби, Але спіл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куйтесь з нею рідною мовою. Мода і мова — не лише близькозвучні слова,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а й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взаємопов’язані поняття. Знаєте чому?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Перефразовуючи відомий вислів, за одягом зустрічають, а  за мовленням проводжають. Саме за мовленням, тому що з нього роблять висновок і про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ваш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розум, і про вашу гідність.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 xml:space="preserve">5. Конкурс «Ти </w:t>
      </w:r>
      <w:proofErr w:type="gramStart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моя</w:t>
      </w:r>
      <w:proofErr w:type="gramEnd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ластівко...»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Відомо, щ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о чоловіки люблять очима, а жін</w:t>
      </w:r>
      <w:r w:rsidRPr="006608D6">
        <w:rPr>
          <w:rFonts w:eastAsia="Times New Roman" w:cstheme="minorHAnsi"/>
          <w:sz w:val="24"/>
          <w:szCs w:val="24"/>
          <w:lang w:eastAsia="ru-RU"/>
        </w:rPr>
        <w:t>ки — вухами. Отож, щоб сподобатись прекрасній половині людства, потрібно говорити якомога більше ніжних, пестливих, красивих слів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.З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цього приводу Хома Прищепа — герой ро-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ману Є. Гуцала «Позичений чоловік, або ж Хома невірний і лукавий» — говорив своїй дружині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 xml:space="preserve"> :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«І хоч би як тоді, замолоду, нази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вав тебе — іме</w:t>
      </w:r>
      <w:r w:rsidRPr="006608D6">
        <w:rPr>
          <w:rFonts w:eastAsia="Times New Roman" w:cstheme="minorHAnsi"/>
          <w:sz w:val="24"/>
          <w:szCs w:val="24"/>
          <w:lang w:eastAsia="ru-RU"/>
        </w:rPr>
        <w:t>нами яких птахів, іменами яких квітів, іменами яких зірок небесних — а ти вірила, а тобі подо-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балось, і все мало було й ти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аж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трусилась, коли я вмовкав, бо так тобі вуха свербіли...»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Шановні ко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нкурсати! Гадаю, ви вже пригада</w:t>
      </w:r>
      <w:r w:rsidRPr="006608D6">
        <w:rPr>
          <w:rFonts w:eastAsia="Times New Roman" w:cstheme="minorHAnsi"/>
          <w:sz w:val="24"/>
          <w:szCs w:val="24"/>
          <w:lang w:eastAsia="ru-RU"/>
        </w:rPr>
        <w:t>ли, якими словами поті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ша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єте й улещуєте дівчат.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Відповіді по черзі.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Від імені всіх красунечок дякую вам, наші соловейки, за приємні, ласкаві слова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Ї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х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справді дуже багато.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6. Весела хвилинка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жаль, досить часто наша байдужість та недбалість у ста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вленні до мови призводить до си</w:t>
      </w:r>
      <w:r w:rsidRPr="006608D6">
        <w:rPr>
          <w:rFonts w:eastAsia="Times New Roman" w:cstheme="minorHAnsi"/>
          <w:sz w:val="24"/>
          <w:szCs w:val="24"/>
          <w:lang w:eastAsia="ru-RU"/>
        </w:rPr>
        <w:t>туацій, які й кумедними назвати важко. Хочете пересвідчитись у цьому? Подивіться інсценівку усмішки Павла Глазового «Кухлик».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Дід приїхав із села, ходить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по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столиці.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Має гроші — не мина жодної крамниці.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Попрохав ві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: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Покажіть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Кухлик той, що з краю.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Продавщиця: — Што? Чево? Я не понімаю.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Кухлик, люба, покажіть,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Той, що з боку смужка.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Да какой же кухлик здесь,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Еслі єто кружка!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Дід у руки кухлик взяв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І насупив брови.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lastRenderedPageBreak/>
        <w:t>— На Вкраїні живете й не знаєте мови.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Продавщиця теж була гостра та бідова: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У мене єсть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ій язик,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Ні к чему мнє мова.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І сказав їй мудрий ді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д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: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Цим пишатися не слід: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Бо якраз така біда в моєї корови;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Ма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є,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бідна, язика і не знає мови.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7. Фразеологічна зупинка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Бува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є,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слухаєш чиюсь розповідь, аж за-слухаєшся. І справа не в тому, про що йдеться, а в тому — як, якими словами — «смаковитими», влучними, пер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есипаними прислів’ями, фразеоло</w:t>
      </w:r>
      <w:r w:rsidRPr="006608D6">
        <w:rPr>
          <w:rFonts w:eastAsia="Times New Roman" w:cstheme="minorHAnsi"/>
          <w:sz w:val="24"/>
          <w:szCs w:val="24"/>
          <w:lang w:eastAsia="ru-RU"/>
        </w:rPr>
        <w:t>гізмами.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3" w:name="5"/>
      <w:bookmarkEnd w:id="3"/>
      <w:r w:rsidRPr="006608D6">
        <w:rPr>
          <w:rFonts w:eastAsia="Times New Roman" w:cstheme="minorHAnsi"/>
          <w:sz w:val="24"/>
          <w:szCs w:val="24"/>
          <w:lang w:eastAsia="ru-RU"/>
        </w:rPr>
        <w:t xml:space="preserve">Народ живе доти, доки жива його душа  — мова, тому кожний представник націй зобов’язаний перед прийдешнім поколінням дбати про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ідн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у мову, її чистоту, красу. Калі</w:t>
      </w:r>
      <w:r w:rsidRPr="006608D6">
        <w:rPr>
          <w:rFonts w:eastAsia="Times New Roman" w:cstheme="minorHAnsi"/>
          <w:sz w:val="24"/>
          <w:szCs w:val="24"/>
          <w:lang w:eastAsia="ru-RU"/>
        </w:rPr>
        <w:t>чення мови,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 xml:space="preserve"> як і  калічення природи, — зло</w:t>
      </w:r>
      <w:r w:rsidRPr="006608D6">
        <w:rPr>
          <w:rFonts w:eastAsia="Times New Roman" w:cstheme="minorHAnsi"/>
          <w:sz w:val="24"/>
          <w:szCs w:val="24"/>
          <w:lang w:eastAsia="ru-RU"/>
        </w:rPr>
        <w:t>чин перед людством. Саме тому, наприклад, французь</w:t>
      </w:r>
      <w:r w:rsidR="00A7282E" w:rsidRPr="006608D6">
        <w:rPr>
          <w:rFonts w:eastAsia="Times New Roman" w:cstheme="minorHAnsi"/>
          <w:sz w:val="24"/>
          <w:szCs w:val="24"/>
          <w:lang w:eastAsia="ru-RU"/>
        </w:rPr>
        <w:t>кий парламент ухвалив законопро</w:t>
      </w:r>
      <w:r w:rsidRPr="006608D6">
        <w:rPr>
          <w:rFonts w:eastAsia="Times New Roman" w:cstheme="minorHAnsi"/>
          <w:sz w:val="24"/>
          <w:szCs w:val="24"/>
          <w:lang w:eastAsia="ru-RU"/>
        </w:rPr>
        <w:t>ект, згідно з яким за використання іноземних слів, аналоги</w:t>
      </w:r>
      <w:r w:rsidR="000D3B77" w:rsidRPr="006608D6">
        <w:rPr>
          <w:rFonts w:eastAsia="Times New Roman" w:cstheme="minorHAnsi"/>
          <w:sz w:val="24"/>
          <w:szCs w:val="24"/>
          <w:lang w:eastAsia="ru-RU"/>
        </w:rPr>
        <w:t xml:space="preserve"> яких є  у французькій мові, на</w:t>
      </w:r>
      <w:r w:rsidRPr="006608D6">
        <w:rPr>
          <w:rFonts w:eastAsia="Times New Roman" w:cstheme="minorHAnsi"/>
          <w:sz w:val="24"/>
          <w:szCs w:val="24"/>
          <w:lang w:eastAsia="ru-RU"/>
        </w:rPr>
        <w:t>кладають значні грошові штрафи.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А найтипо</w:t>
      </w:r>
      <w:r w:rsidR="000D3B77" w:rsidRPr="006608D6">
        <w:rPr>
          <w:rFonts w:eastAsia="Times New Roman" w:cstheme="minorHAnsi"/>
          <w:sz w:val="24"/>
          <w:szCs w:val="24"/>
          <w:lang w:eastAsia="ru-RU"/>
        </w:rPr>
        <w:t>вішою вадою українського мовлен</w:t>
      </w:r>
      <w:r w:rsidRPr="006608D6">
        <w:rPr>
          <w:rFonts w:eastAsia="Times New Roman" w:cstheme="minorHAnsi"/>
          <w:sz w:val="24"/>
          <w:szCs w:val="24"/>
          <w:lang w:eastAsia="ru-RU"/>
        </w:rPr>
        <w:t>ня є засміченість його іншомовними словами.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Я пропоную розгадати кросворд, замінивши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іншомовні слова українськими відповідниками.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Кросворд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1. Особа, яка завдяки своїм особистим якостям має вплив на людей.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2. Установлена думка про певну особу, групу, колектив, що складається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основі ділових, професійних і моральних якостей.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3. Розповідь про життєвий шлях людини.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4. Віконниці, </w:t>
      </w:r>
      <w:r w:rsidR="000D3B77" w:rsidRPr="006608D6">
        <w:rPr>
          <w:rFonts w:eastAsia="Times New Roman" w:cstheme="minorHAnsi"/>
          <w:sz w:val="24"/>
          <w:szCs w:val="24"/>
          <w:lang w:eastAsia="ru-RU"/>
        </w:rPr>
        <w:t>штори або пластик для регулюван</w:t>
      </w:r>
      <w:r w:rsidRPr="006608D6">
        <w:rPr>
          <w:rFonts w:eastAsia="Times New Roman" w:cstheme="minorHAnsi"/>
          <w:sz w:val="24"/>
          <w:szCs w:val="24"/>
          <w:lang w:eastAsia="ru-RU"/>
        </w:rPr>
        <w:t>ня освітлення приміщення.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5. Доказ неприче</w:t>
      </w:r>
      <w:r w:rsidR="000D3B77" w:rsidRPr="006608D6">
        <w:rPr>
          <w:rFonts w:eastAsia="Times New Roman" w:cstheme="minorHAnsi"/>
          <w:sz w:val="24"/>
          <w:szCs w:val="24"/>
          <w:lang w:eastAsia="ru-RU"/>
        </w:rPr>
        <w:t>тності особи до злочину, оскіль</w:t>
      </w:r>
      <w:r w:rsidRPr="006608D6">
        <w:rPr>
          <w:rFonts w:eastAsia="Times New Roman" w:cstheme="minorHAnsi"/>
          <w:sz w:val="24"/>
          <w:szCs w:val="24"/>
          <w:lang w:eastAsia="ru-RU"/>
        </w:rPr>
        <w:t>ки вона в момент його вчинення перебувало в іншому місті.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6. Вимова, манера вимовляти слова.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7. Мистецтво виразного читання.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8. За формою такі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л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ітери наближені до рукопис-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ного шрифту.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Відповіді на кросворд:</w:t>
      </w:r>
    </w:p>
    <w:p w:rsidR="00095C7E" w:rsidRPr="006608D6" w:rsidRDefault="00FE7EF7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Лідер Репутація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 xml:space="preserve"> Б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>іографія Жа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люзі</w:t>
      </w:r>
      <w:r w:rsidRPr="006608D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095C7E" w:rsidRPr="006608D6">
        <w:rPr>
          <w:rFonts w:eastAsia="Times New Roman" w:cstheme="minorHAnsi"/>
          <w:sz w:val="24"/>
          <w:szCs w:val="24"/>
          <w:lang w:eastAsia="ru-RU"/>
        </w:rPr>
        <w:t>Алібі Дикція Декламація Курсив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— Молодці, 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 xml:space="preserve">вивчайте інші мови, </w:t>
      </w:r>
      <w:proofErr w:type="gramStart"/>
      <w:r w:rsidR="00FE7EF7" w:rsidRPr="006608D6">
        <w:rPr>
          <w:rFonts w:eastAsia="Times New Roman" w:cstheme="minorHAnsi"/>
          <w:sz w:val="24"/>
          <w:szCs w:val="24"/>
          <w:lang w:eastAsia="ru-RU"/>
        </w:rPr>
        <w:t>але й</w:t>
      </w:r>
      <w:proofErr w:type="gramEnd"/>
      <w:r w:rsidR="00FE7EF7" w:rsidRPr="006608D6">
        <w:rPr>
          <w:rFonts w:eastAsia="Times New Roman" w:cstheme="minorHAnsi"/>
          <w:sz w:val="24"/>
          <w:szCs w:val="24"/>
          <w:lang w:eastAsia="ru-RU"/>
        </w:rPr>
        <w:t xml:space="preserve"> не цу</w:t>
      </w:r>
      <w:r w:rsidRPr="006608D6">
        <w:rPr>
          <w:rFonts w:eastAsia="Times New Roman" w:cstheme="minorHAnsi"/>
          <w:sz w:val="24"/>
          <w:szCs w:val="24"/>
          <w:lang w:eastAsia="ru-RU"/>
        </w:rPr>
        <w:t>райтеся своєї. Ш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>евченко казав: «І чужому навчай</w:t>
      </w:r>
      <w:r w:rsidRPr="006608D6">
        <w:rPr>
          <w:rFonts w:eastAsia="Times New Roman" w:cstheme="minorHAnsi"/>
          <w:sz w:val="24"/>
          <w:szCs w:val="24"/>
          <w:lang w:eastAsia="ru-RU"/>
        </w:rPr>
        <w:t>тесь, й свого не цурайтесь».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8. Мін</w:t>
      </w:r>
      <w:proofErr w:type="gramStart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і-</w:t>
      </w:r>
      <w:proofErr w:type="gramEnd"/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проект «Квітка»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Відомо, що 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>українська мова має багаті вира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жальні засоби. У 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>ній досить слів, щоб точно, бар</w:t>
      </w:r>
      <w:r w:rsidRPr="006608D6">
        <w:rPr>
          <w:rFonts w:eastAsia="Times New Roman" w:cstheme="minorHAnsi"/>
          <w:sz w:val="24"/>
          <w:szCs w:val="24"/>
          <w:lang w:eastAsia="ru-RU"/>
        </w:rPr>
        <w:t>висто охаракте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>ризувати будь-що, відмітити най</w:t>
      </w:r>
      <w:r w:rsidRPr="006608D6">
        <w:rPr>
          <w:rFonts w:eastAsia="Times New Roman" w:cstheme="minorHAnsi"/>
          <w:sz w:val="24"/>
          <w:szCs w:val="24"/>
          <w:lang w:eastAsia="ru-RU"/>
        </w:rPr>
        <w:t>точніші ознаки.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 xml:space="preserve"> У цьому конкурсі команди змага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ються на вміння добирати прикметники-епітети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до слова «мова».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6608D6">
        <w:rPr>
          <w:rFonts w:eastAsia="Times New Roman" w:cstheme="minorHAnsi"/>
          <w:color w:val="FF0000"/>
          <w:sz w:val="24"/>
          <w:szCs w:val="24"/>
          <w:lang w:eastAsia="ru-RU"/>
        </w:rPr>
        <w:t>9. Фінал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 xml:space="preserve">Учитель. </w:t>
      </w:r>
    </w:p>
    <w:p w:rsidR="00095C7E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Пропоную подякувати одне одному за те, що погодилися взяти участь у грі (спасибі, велике спасибі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>, щиро дякуємо, дуже вдячні, дя</w:t>
      </w:r>
      <w:r w:rsidRPr="006608D6">
        <w:rPr>
          <w:rFonts w:eastAsia="Times New Roman" w:cstheme="minorHAnsi"/>
          <w:sz w:val="24"/>
          <w:szCs w:val="24"/>
          <w:lang w:eastAsia="ru-RU"/>
        </w:rPr>
        <w:t>куємо від щирого</w:t>
      </w:r>
      <w:r w:rsidR="00FE7EF7" w:rsidRPr="006608D6">
        <w:rPr>
          <w:rFonts w:eastAsia="Times New Roman" w:cstheme="minorHAnsi"/>
          <w:sz w:val="24"/>
          <w:szCs w:val="24"/>
          <w:lang w:eastAsia="ru-RU"/>
        </w:rPr>
        <w:t xml:space="preserve"> серця, це дуже люб’язно з вашо</w:t>
      </w:r>
      <w:r w:rsidRPr="006608D6">
        <w:rPr>
          <w:rFonts w:eastAsia="Times New Roman" w:cstheme="minorHAnsi"/>
          <w:sz w:val="24"/>
          <w:szCs w:val="24"/>
          <w:lang w:eastAsia="ru-RU"/>
        </w:rPr>
        <w:t xml:space="preserve">го боку, ви зробили мені велику послугу; як же мені віддячити; я </w:t>
      </w:r>
      <w:proofErr w:type="gramStart"/>
      <w:r w:rsidRPr="006608D6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6608D6">
        <w:rPr>
          <w:rFonts w:eastAsia="Times New Roman" w:cstheme="minorHAnsi"/>
          <w:sz w:val="24"/>
          <w:szCs w:val="24"/>
          <w:lang w:eastAsia="ru-RU"/>
        </w:rPr>
        <w:t xml:space="preserve"> боргу перед вами).</w:t>
      </w:r>
    </w:p>
    <w:p w:rsidR="002867F5" w:rsidRPr="006608D6" w:rsidRDefault="00095C7E" w:rsidP="007E21D0">
      <w:pPr>
        <w:spacing w:before="0" w:after="0" w:line="240" w:lineRule="auto"/>
        <w:ind w:firstLine="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608D6">
        <w:rPr>
          <w:rFonts w:eastAsia="Times New Roman" w:cstheme="minorHAnsi"/>
          <w:sz w:val="24"/>
          <w:szCs w:val="24"/>
          <w:lang w:eastAsia="ru-RU"/>
        </w:rPr>
        <w:t>— Гадаю, наші гравці зарекомендували себе як чемна, шляхетна молодь. Прошу журі оцінити відповіді.</w:t>
      </w:r>
      <w:bookmarkStart w:id="4" w:name="6"/>
      <w:bookmarkEnd w:id="4"/>
    </w:p>
    <w:sectPr w:rsidR="002867F5" w:rsidRPr="006608D6" w:rsidSect="003F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E"/>
    <w:rsid w:val="00095C7E"/>
    <w:rsid w:val="000B6DD1"/>
    <w:rsid w:val="000D3B77"/>
    <w:rsid w:val="00114499"/>
    <w:rsid w:val="00234DC5"/>
    <w:rsid w:val="002867F5"/>
    <w:rsid w:val="003F1DDF"/>
    <w:rsid w:val="00403881"/>
    <w:rsid w:val="004100D6"/>
    <w:rsid w:val="0044235C"/>
    <w:rsid w:val="00456AC8"/>
    <w:rsid w:val="004C228D"/>
    <w:rsid w:val="005759BB"/>
    <w:rsid w:val="00576AC0"/>
    <w:rsid w:val="0058146B"/>
    <w:rsid w:val="00584E43"/>
    <w:rsid w:val="0059317E"/>
    <w:rsid w:val="005F163F"/>
    <w:rsid w:val="0062236C"/>
    <w:rsid w:val="00625DE8"/>
    <w:rsid w:val="006608D6"/>
    <w:rsid w:val="006F73F3"/>
    <w:rsid w:val="007407A1"/>
    <w:rsid w:val="007E21D0"/>
    <w:rsid w:val="00826D87"/>
    <w:rsid w:val="00912DB9"/>
    <w:rsid w:val="009457EA"/>
    <w:rsid w:val="009A05D5"/>
    <w:rsid w:val="009A0780"/>
    <w:rsid w:val="009D3A30"/>
    <w:rsid w:val="00A22830"/>
    <w:rsid w:val="00A7282E"/>
    <w:rsid w:val="00A73A2E"/>
    <w:rsid w:val="00A8564D"/>
    <w:rsid w:val="00B85B92"/>
    <w:rsid w:val="00B939A2"/>
    <w:rsid w:val="00BA3474"/>
    <w:rsid w:val="00C97CCE"/>
    <w:rsid w:val="00CE2980"/>
    <w:rsid w:val="00D8654C"/>
    <w:rsid w:val="00DF14C6"/>
    <w:rsid w:val="00DF7E65"/>
    <w:rsid w:val="00E30BF4"/>
    <w:rsid w:val="00E42F19"/>
    <w:rsid w:val="00E97650"/>
    <w:rsid w:val="00ED6E7A"/>
    <w:rsid w:val="00F80E3E"/>
    <w:rsid w:val="00FA459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E"/>
  </w:style>
  <w:style w:type="paragraph" w:styleId="1">
    <w:name w:val="heading 1"/>
    <w:basedOn w:val="a"/>
    <w:next w:val="a"/>
    <w:link w:val="10"/>
    <w:uiPriority w:val="9"/>
    <w:qFormat/>
    <w:rsid w:val="00A73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A2E"/>
    <w:rPr>
      <w:b/>
      <w:bCs/>
    </w:rPr>
  </w:style>
  <w:style w:type="character" w:styleId="a4">
    <w:name w:val="Intense Emphasis"/>
    <w:basedOn w:val="a0"/>
    <w:uiPriority w:val="21"/>
    <w:qFormat/>
    <w:rsid w:val="00A73A2E"/>
    <w:rPr>
      <w:b/>
      <w:bCs/>
      <w:i/>
      <w:iCs/>
      <w:color w:val="F07F09" w:themeColor="accent1"/>
    </w:rPr>
  </w:style>
  <w:style w:type="character" w:customStyle="1" w:styleId="10">
    <w:name w:val="Заголовок 1 Знак"/>
    <w:basedOn w:val="a0"/>
    <w:link w:val="1"/>
    <w:uiPriority w:val="9"/>
    <w:rsid w:val="00A73A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3A2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73A2E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3A2E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73A2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A2E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A73A2E"/>
    <w:rPr>
      <w:i/>
      <w:iCs/>
    </w:rPr>
  </w:style>
  <w:style w:type="paragraph" w:styleId="aa">
    <w:name w:val="No Spacing"/>
    <w:uiPriority w:val="1"/>
    <w:qFormat/>
    <w:rsid w:val="00A73A2E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A73A2E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73A2E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3A2E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3A2E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3A2E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3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3A2E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3A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73A2E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d">
    <w:name w:val="List Paragraph"/>
    <w:basedOn w:val="a"/>
    <w:uiPriority w:val="34"/>
    <w:qFormat/>
    <w:rsid w:val="00A73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3A2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73A2E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A73A2E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A73A2E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A73A2E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3A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3A2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95C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E"/>
  </w:style>
  <w:style w:type="paragraph" w:styleId="1">
    <w:name w:val="heading 1"/>
    <w:basedOn w:val="a"/>
    <w:next w:val="a"/>
    <w:link w:val="10"/>
    <w:uiPriority w:val="9"/>
    <w:qFormat/>
    <w:rsid w:val="00A73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A2E"/>
    <w:rPr>
      <w:b/>
      <w:bCs/>
    </w:rPr>
  </w:style>
  <w:style w:type="character" w:styleId="a4">
    <w:name w:val="Intense Emphasis"/>
    <w:basedOn w:val="a0"/>
    <w:uiPriority w:val="21"/>
    <w:qFormat/>
    <w:rsid w:val="00A73A2E"/>
    <w:rPr>
      <w:b/>
      <w:bCs/>
      <w:i/>
      <w:iCs/>
      <w:color w:val="F07F09" w:themeColor="accent1"/>
    </w:rPr>
  </w:style>
  <w:style w:type="character" w:customStyle="1" w:styleId="10">
    <w:name w:val="Заголовок 1 Знак"/>
    <w:basedOn w:val="a0"/>
    <w:link w:val="1"/>
    <w:uiPriority w:val="9"/>
    <w:rsid w:val="00A73A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3A2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73A2E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3A2E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73A2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A2E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A73A2E"/>
    <w:rPr>
      <w:i/>
      <w:iCs/>
    </w:rPr>
  </w:style>
  <w:style w:type="paragraph" w:styleId="aa">
    <w:name w:val="No Spacing"/>
    <w:uiPriority w:val="1"/>
    <w:qFormat/>
    <w:rsid w:val="00A73A2E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A73A2E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73A2E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3A2E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3A2E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3A2E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3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3A2E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3A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73A2E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d">
    <w:name w:val="List Paragraph"/>
    <w:basedOn w:val="a"/>
    <w:uiPriority w:val="34"/>
    <w:qFormat/>
    <w:rsid w:val="00A73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3A2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73A2E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A73A2E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A73A2E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A73A2E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3A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3A2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95C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4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4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2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4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5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6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Матвійчук</dc:creator>
  <cp:lastModifiedBy>Матвійчук</cp:lastModifiedBy>
  <cp:revision>4</cp:revision>
  <cp:lastPrinted>2014-10-19T08:58:00Z</cp:lastPrinted>
  <dcterms:created xsi:type="dcterms:W3CDTF">2014-10-15T17:59:00Z</dcterms:created>
  <dcterms:modified xsi:type="dcterms:W3CDTF">2014-10-19T09:00:00Z</dcterms:modified>
</cp:coreProperties>
</file>