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EE7" w:rsidRPr="002E5130" w:rsidRDefault="002E5130">
      <w:pPr>
        <w:rPr>
          <w:rFonts w:cs="Aharoni"/>
          <w:b/>
          <w:sz w:val="28"/>
          <w:szCs w:val="28"/>
        </w:rPr>
      </w:pPr>
      <w:r w:rsidRPr="002E5130">
        <w:rPr>
          <w:rFonts w:cs="Aharoni"/>
          <w:b/>
          <w:sz w:val="28"/>
          <w:szCs w:val="28"/>
        </w:rPr>
        <w:t>Фази спілкування</w:t>
      </w:r>
    </w:p>
    <w:p w:rsidR="002E5130" w:rsidRDefault="002E5130" w:rsidP="002E5130">
      <w:pPr>
        <w:pStyle w:val="a3"/>
        <w:spacing w:before="0" w:beforeAutospacing="0" w:after="210" w:afterAutospacing="0" w:line="270" w:lineRule="atLeast"/>
        <w:rPr>
          <w:rFonts w:ascii="Arial" w:hAnsi="Arial" w:cs="Arial"/>
          <w:color w:val="000000"/>
          <w:sz w:val="21"/>
          <w:szCs w:val="21"/>
        </w:rPr>
      </w:pPr>
      <w:r>
        <w:rPr>
          <w:rFonts w:ascii="Arial" w:hAnsi="Arial" w:cs="Arial"/>
          <w:color w:val="000000"/>
          <w:sz w:val="21"/>
          <w:szCs w:val="21"/>
        </w:rPr>
        <w:t xml:space="preserve">Перш за все </w:t>
      </w:r>
      <w:r w:rsidRPr="002E5130">
        <w:rPr>
          <w:rFonts w:ascii="Arial" w:hAnsi="Arial" w:cs="Arial"/>
          <w:b/>
          <w:color w:val="000000"/>
          <w:sz w:val="21"/>
          <w:szCs w:val="21"/>
        </w:rPr>
        <w:t>спілкування - самостійна і специфічна форма активності особистості з метою встановлення відносин з іншими людьми, отримання інформації і досягнення певного взаєморозуміння, вирішення ділових проблем.</w:t>
      </w:r>
    </w:p>
    <w:p w:rsidR="002E5130" w:rsidRPr="002E5130" w:rsidRDefault="002E5130" w:rsidP="002E5130">
      <w:pPr>
        <w:pStyle w:val="a3"/>
        <w:spacing w:before="0" w:beforeAutospacing="0" w:after="210" w:afterAutospacing="0" w:line="270" w:lineRule="atLeast"/>
        <w:rPr>
          <w:rFonts w:ascii="Arial" w:hAnsi="Arial" w:cs="Arial"/>
          <w:i/>
          <w:color w:val="000000"/>
          <w:sz w:val="21"/>
          <w:szCs w:val="21"/>
        </w:rPr>
      </w:pPr>
      <w:r w:rsidRPr="002E5130">
        <w:rPr>
          <w:rFonts w:ascii="Arial" w:hAnsi="Arial" w:cs="Arial"/>
          <w:i/>
          <w:color w:val="000000"/>
          <w:sz w:val="21"/>
          <w:szCs w:val="21"/>
        </w:rPr>
        <w:t>Спілкування – це складний багатоплановий процес встановлення і розвитку контактів між людьми (міжособистісне спілкування) і групами (</w:t>
      </w:r>
      <w:proofErr w:type="spellStart"/>
      <w:r w:rsidRPr="002E5130">
        <w:rPr>
          <w:rFonts w:ascii="Arial" w:hAnsi="Arial" w:cs="Arial"/>
          <w:i/>
          <w:color w:val="000000"/>
          <w:sz w:val="21"/>
          <w:szCs w:val="21"/>
        </w:rPr>
        <w:t>міжгрупове</w:t>
      </w:r>
      <w:proofErr w:type="spellEnd"/>
      <w:r w:rsidRPr="002E5130">
        <w:rPr>
          <w:rFonts w:ascii="Arial" w:hAnsi="Arial" w:cs="Arial"/>
          <w:i/>
          <w:color w:val="000000"/>
          <w:sz w:val="21"/>
          <w:szCs w:val="21"/>
        </w:rPr>
        <w:t xml:space="preserve"> спілкування), в якому здійснюється обмін інформацією; обмін діями; сприйняття і розуміння партнера.</w:t>
      </w:r>
    </w:p>
    <w:p w:rsidR="002E5130" w:rsidRDefault="002E5130" w:rsidP="002E5130">
      <w:pPr>
        <w:pStyle w:val="a3"/>
        <w:spacing w:before="0" w:beforeAutospacing="0" w:after="210" w:afterAutospacing="0" w:line="270" w:lineRule="atLeast"/>
        <w:rPr>
          <w:rFonts w:ascii="Arial" w:hAnsi="Arial" w:cs="Arial"/>
          <w:color w:val="000000"/>
          <w:sz w:val="21"/>
          <w:szCs w:val="21"/>
        </w:rPr>
      </w:pPr>
      <w:r>
        <w:rPr>
          <w:rFonts w:ascii="Arial" w:hAnsi="Arial" w:cs="Arial"/>
          <w:color w:val="000000"/>
          <w:sz w:val="21"/>
          <w:szCs w:val="21"/>
        </w:rPr>
        <w:t xml:space="preserve">Спілкування - одна із граней способу життя людини, не менш суттєва, ніж діяльність. А </w:t>
      </w:r>
      <w:r w:rsidRPr="002E5130">
        <w:rPr>
          <w:rFonts w:ascii="Arial" w:hAnsi="Arial" w:cs="Arial"/>
          <w:b/>
          <w:color w:val="000000"/>
          <w:sz w:val="21"/>
          <w:szCs w:val="21"/>
        </w:rPr>
        <w:t>спосіб життя - це не тільки те, що і як робить людина, але і з ким, і як вона спілкується</w:t>
      </w:r>
      <w:r w:rsidRPr="002E5130">
        <w:rPr>
          <w:rFonts w:ascii="Arial" w:hAnsi="Arial" w:cs="Arial"/>
          <w:b/>
          <w:i/>
          <w:color w:val="000000"/>
          <w:sz w:val="21"/>
          <w:szCs w:val="21"/>
        </w:rPr>
        <w:t>.</w:t>
      </w:r>
      <w:r w:rsidRPr="002E5130">
        <w:rPr>
          <w:rFonts w:ascii="Arial" w:hAnsi="Arial" w:cs="Arial"/>
          <w:i/>
          <w:color w:val="000000"/>
          <w:sz w:val="21"/>
          <w:szCs w:val="21"/>
        </w:rPr>
        <w:t xml:space="preserve"> У ході спілкування можуть скластися взаємини різного характеру: взаєморозуміння, взаємовплив, непорозуміння, </w:t>
      </w:r>
      <w:proofErr w:type="spellStart"/>
      <w:r w:rsidRPr="002E5130">
        <w:rPr>
          <w:rFonts w:ascii="Arial" w:hAnsi="Arial" w:cs="Arial"/>
          <w:i/>
          <w:color w:val="000000"/>
          <w:sz w:val="21"/>
          <w:szCs w:val="21"/>
        </w:rPr>
        <w:t>конкурентність</w:t>
      </w:r>
      <w:proofErr w:type="spellEnd"/>
      <w:r w:rsidRPr="002E5130">
        <w:rPr>
          <w:rFonts w:ascii="Arial" w:hAnsi="Arial" w:cs="Arial"/>
          <w:i/>
          <w:color w:val="000000"/>
          <w:sz w:val="21"/>
          <w:szCs w:val="21"/>
        </w:rPr>
        <w:t>, конфліктність, конфронтація тощо.</w:t>
      </w:r>
      <w:r>
        <w:rPr>
          <w:rFonts w:ascii="Arial" w:hAnsi="Arial" w:cs="Arial"/>
          <w:color w:val="000000"/>
          <w:sz w:val="21"/>
          <w:szCs w:val="21"/>
        </w:rPr>
        <w:t xml:space="preserve"> У спілкуванні здійснюється своєрідна "презентація" внутрішнього світу особистості. Саме тому спілкування, виступаючи певною формою взаємодії однієї людини з іншою або з групою осіб, виявляє певні людські якості, розкриває, чого варта та чи інша людина.</w:t>
      </w:r>
    </w:p>
    <w:p w:rsidR="002E5130" w:rsidRPr="002E5130" w:rsidRDefault="002E5130" w:rsidP="002E5130">
      <w:pPr>
        <w:pStyle w:val="a3"/>
        <w:spacing w:before="0" w:beforeAutospacing="0" w:after="210" w:afterAutospacing="0" w:line="270" w:lineRule="atLeast"/>
        <w:rPr>
          <w:rFonts w:ascii="Arial" w:hAnsi="Arial" w:cs="Arial"/>
          <w:b/>
          <w:i/>
          <w:color w:val="000000"/>
          <w:sz w:val="21"/>
          <w:szCs w:val="21"/>
        </w:rPr>
      </w:pPr>
      <w:r>
        <w:rPr>
          <w:rFonts w:ascii="Arial" w:hAnsi="Arial" w:cs="Arial"/>
          <w:color w:val="000000"/>
          <w:sz w:val="21"/>
          <w:szCs w:val="21"/>
        </w:rPr>
        <w:t xml:space="preserve">У деяких наукових працях ототожнюється поняття "комунікація" і "спілкування". Разом з тим між ними є різниця. Зазначимо, </w:t>
      </w:r>
      <w:r w:rsidRPr="002E5130">
        <w:rPr>
          <w:rFonts w:ascii="Arial" w:hAnsi="Arial" w:cs="Arial"/>
          <w:color w:val="000000"/>
          <w:sz w:val="21"/>
          <w:szCs w:val="21"/>
        </w:rPr>
        <w:t>що</w:t>
      </w:r>
      <w:r w:rsidRPr="002E5130">
        <w:rPr>
          <w:rFonts w:ascii="Arial" w:hAnsi="Arial" w:cs="Arial"/>
          <w:b/>
          <w:color w:val="000000"/>
          <w:sz w:val="21"/>
          <w:szCs w:val="21"/>
        </w:rPr>
        <w:t xml:space="preserve"> комунікація</w:t>
      </w:r>
      <w:r>
        <w:rPr>
          <w:rFonts w:ascii="Arial" w:hAnsi="Arial" w:cs="Arial"/>
          <w:color w:val="000000"/>
          <w:sz w:val="21"/>
          <w:szCs w:val="21"/>
        </w:rPr>
        <w:t xml:space="preserve"> - це передача інформації, повідомлення, відомостей. </w:t>
      </w:r>
      <w:r w:rsidRPr="002E5130">
        <w:rPr>
          <w:rFonts w:ascii="Arial" w:hAnsi="Arial" w:cs="Arial"/>
          <w:b/>
          <w:color w:val="000000"/>
          <w:sz w:val="21"/>
          <w:szCs w:val="21"/>
          <w:u w:val="single"/>
        </w:rPr>
        <w:t>Комунікація,</w:t>
      </w:r>
      <w:r w:rsidRPr="002E5130">
        <w:rPr>
          <w:rFonts w:ascii="Arial" w:hAnsi="Arial" w:cs="Arial"/>
          <w:b/>
          <w:color w:val="000000"/>
          <w:sz w:val="21"/>
          <w:szCs w:val="21"/>
        </w:rPr>
        <w:t xml:space="preserve"> насамперед, пов'язана з опосередкованим спілкуванням, передачею інформації за допомогою технічних засобів (телефон, телетайп тощо), а також через засоби масової інформації.</w:t>
      </w:r>
      <w:r w:rsidRPr="002E5130">
        <w:rPr>
          <w:rFonts w:ascii="Arial" w:hAnsi="Arial" w:cs="Arial"/>
          <w:color w:val="000000"/>
          <w:sz w:val="21"/>
          <w:szCs w:val="21"/>
        </w:rPr>
        <w:t xml:space="preserve"> </w:t>
      </w:r>
      <w:r w:rsidRPr="002E5130">
        <w:rPr>
          <w:rFonts w:ascii="Arial" w:hAnsi="Arial" w:cs="Arial"/>
          <w:b/>
          <w:i/>
          <w:color w:val="000000"/>
          <w:sz w:val="21"/>
          <w:szCs w:val="21"/>
          <w:u w:val="single"/>
        </w:rPr>
        <w:t xml:space="preserve">Спілкування </w:t>
      </w:r>
      <w:r w:rsidRPr="002E5130">
        <w:rPr>
          <w:rFonts w:ascii="Arial" w:hAnsi="Arial" w:cs="Arial"/>
          <w:b/>
          <w:i/>
          <w:color w:val="000000"/>
          <w:sz w:val="21"/>
          <w:szCs w:val="21"/>
        </w:rPr>
        <w:t>- це взаємний обмін повідомленнями з внутрішнім психічним змістом, тобто це завжди двосторонній процес, який можливий лише між живими істотами.</w:t>
      </w:r>
    </w:p>
    <w:p w:rsidR="002E5130" w:rsidRPr="002E5130" w:rsidRDefault="002E5130" w:rsidP="002E5130">
      <w:pPr>
        <w:spacing w:after="210" w:line="270" w:lineRule="atLeast"/>
        <w:rPr>
          <w:rFonts w:ascii="Arial" w:eastAsia="Times New Roman" w:hAnsi="Arial" w:cs="Arial"/>
          <w:color w:val="000000"/>
          <w:sz w:val="21"/>
          <w:szCs w:val="21"/>
          <w:lang w:eastAsia="uk-UA"/>
        </w:rPr>
      </w:pPr>
      <w:r w:rsidRPr="002E5130">
        <w:rPr>
          <w:rFonts w:ascii="Arial" w:eastAsia="Times New Roman" w:hAnsi="Arial" w:cs="Arial"/>
          <w:b/>
          <w:color w:val="000000"/>
          <w:sz w:val="21"/>
          <w:szCs w:val="21"/>
          <w:lang w:eastAsia="uk-UA"/>
        </w:rPr>
        <w:t>Спілкування двох індивідів</w:t>
      </w:r>
      <w:r w:rsidRPr="002E5130">
        <w:rPr>
          <w:rFonts w:ascii="Arial" w:eastAsia="Times New Roman" w:hAnsi="Arial" w:cs="Arial"/>
          <w:color w:val="000000"/>
          <w:sz w:val="21"/>
          <w:szCs w:val="21"/>
          <w:lang w:eastAsia="uk-UA"/>
        </w:rPr>
        <w:t xml:space="preserve">, які є його активними суб'єктами, </w:t>
      </w:r>
      <w:r w:rsidRPr="002E5130">
        <w:rPr>
          <w:rFonts w:ascii="Arial" w:eastAsia="Times New Roman" w:hAnsi="Arial" w:cs="Arial"/>
          <w:b/>
          <w:color w:val="000000"/>
          <w:sz w:val="21"/>
          <w:szCs w:val="21"/>
          <w:lang w:eastAsia="uk-UA"/>
        </w:rPr>
        <w:t xml:space="preserve">передбачає </w:t>
      </w:r>
      <w:r w:rsidRPr="002E5130">
        <w:rPr>
          <w:rFonts w:ascii="Arial" w:eastAsia="Times New Roman" w:hAnsi="Arial" w:cs="Arial"/>
          <w:color w:val="000000"/>
          <w:sz w:val="21"/>
          <w:szCs w:val="21"/>
          <w:lang w:eastAsia="uk-UA"/>
        </w:rPr>
        <w:t xml:space="preserve">налагодження спільної мовленнєвої діяльності, переважно діалогічного типу, активний обмін інформацією, взаємовплив. Його </w:t>
      </w:r>
      <w:r w:rsidRPr="002E5130">
        <w:rPr>
          <w:rFonts w:ascii="Arial" w:eastAsia="Times New Roman" w:hAnsi="Arial" w:cs="Arial"/>
          <w:color w:val="000000"/>
          <w:sz w:val="21"/>
          <w:szCs w:val="21"/>
          <w:u w:val="single"/>
          <w:lang w:eastAsia="uk-UA"/>
        </w:rPr>
        <w:t>ефективність</w:t>
      </w:r>
      <w:r w:rsidRPr="002E5130">
        <w:rPr>
          <w:rFonts w:ascii="Arial" w:eastAsia="Times New Roman" w:hAnsi="Arial" w:cs="Arial"/>
          <w:color w:val="000000"/>
          <w:sz w:val="21"/>
          <w:szCs w:val="21"/>
          <w:lang w:eastAsia="uk-UA"/>
        </w:rPr>
        <w:t xml:space="preserve"> вимірюється тим, наскільки вдалося здійснити цей вплив. Це означає зміну самого типу взаємин, що склалися між учасниками. Щодо ступеня включення суб'єкта в сферу предметної діяльності розрізняються </w:t>
      </w:r>
      <w:r w:rsidRPr="002E5130">
        <w:rPr>
          <w:rFonts w:ascii="Arial" w:eastAsia="Times New Roman" w:hAnsi="Arial" w:cs="Arial"/>
          <w:b/>
          <w:color w:val="000000"/>
          <w:sz w:val="21"/>
          <w:szCs w:val="21"/>
          <w:u w:val="single"/>
          <w:lang w:eastAsia="uk-UA"/>
        </w:rPr>
        <w:t>формальне І неформальне спілкування</w:t>
      </w:r>
      <w:r w:rsidRPr="002E5130">
        <w:rPr>
          <w:rFonts w:ascii="Arial" w:eastAsia="Times New Roman" w:hAnsi="Arial" w:cs="Arial"/>
          <w:color w:val="000000"/>
          <w:sz w:val="21"/>
          <w:szCs w:val="21"/>
          <w:lang w:eastAsia="uk-UA"/>
        </w:rPr>
        <w:t>.</w:t>
      </w:r>
    </w:p>
    <w:p w:rsidR="002E5130" w:rsidRPr="002E5130" w:rsidRDefault="002E5130" w:rsidP="002E5130">
      <w:pPr>
        <w:spacing w:after="210" w:line="270" w:lineRule="atLeast"/>
        <w:rPr>
          <w:rFonts w:ascii="Arial" w:eastAsia="Times New Roman" w:hAnsi="Arial" w:cs="Arial"/>
          <w:i/>
          <w:color w:val="000000"/>
          <w:sz w:val="21"/>
          <w:szCs w:val="21"/>
          <w:lang w:eastAsia="uk-UA"/>
        </w:rPr>
      </w:pPr>
      <w:r w:rsidRPr="002E5130">
        <w:rPr>
          <w:rFonts w:ascii="Arial" w:eastAsia="Times New Roman" w:hAnsi="Arial" w:cs="Arial"/>
          <w:b/>
          <w:color w:val="000000"/>
          <w:sz w:val="21"/>
          <w:szCs w:val="21"/>
          <w:u w:val="single"/>
          <w:lang w:eastAsia="uk-UA"/>
        </w:rPr>
        <w:t>Формальне спілкування</w:t>
      </w:r>
      <w:r w:rsidRPr="002E5130">
        <w:rPr>
          <w:rFonts w:ascii="Arial" w:eastAsia="Times New Roman" w:hAnsi="Arial" w:cs="Arial"/>
          <w:color w:val="000000"/>
          <w:sz w:val="21"/>
          <w:szCs w:val="21"/>
          <w:lang w:eastAsia="uk-UA"/>
        </w:rPr>
        <w:t xml:space="preserve"> є частиною певної сумісної діяльності людей, служить засобом підвищення якості цієї діяльності і є способом її організації. Спрямоване воно здебільшого на те, чим зайняті в даний момент люди, а не на їх внутрішній світ, внутрішні проблеми. </w:t>
      </w:r>
      <w:r w:rsidRPr="002E5130">
        <w:rPr>
          <w:rFonts w:ascii="Arial" w:eastAsia="Times New Roman" w:hAnsi="Arial" w:cs="Arial"/>
          <w:b/>
          <w:color w:val="000000"/>
          <w:sz w:val="21"/>
          <w:szCs w:val="21"/>
          <w:lang w:eastAsia="uk-UA"/>
        </w:rPr>
        <w:t>Формальне спілкування в свою чергу можна поділити</w:t>
      </w:r>
      <w:r w:rsidRPr="002E5130">
        <w:rPr>
          <w:rFonts w:ascii="Arial" w:eastAsia="Times New Roman" w:hAnsi="Arial" w:cs="Arial"/>
          <w:color w:val="000000"/>
          <w:sz w:val="21"/>
          <w:szCs w:val="21"/>
          <w:lang w:eastAsia="uk-UA"/>
        </w:rPr>
        <w:t xml:space="preserve"> на </w:t>
      </w:r>
      <w:r w:rsidRPr="002E5130">
        <w:rPr>
          <w:rFonts w:ascii="Arial" w:eastAsia="Times New Roman" w:hAnsi="Arial" w:cs="Arial"/>
          <w:i/>
          <w:color w:val="000000"/>
          <w:sz w:val="21"/>
          <w:szCs w:val="21"/>
          <w:lang w:eastAsia="uk-UA"/>
        </w:rPr>
        <w:t>формально-рольове, "контакт масок", світське і ділове:</w:t>
      </w:r>
    </w:p>
    <w:p w:rsidR="002E5130" w:rsidRPr="002E5130" w:rsidRDefault="002E5130" w:rsidP="002E5130">
      <w:pPr>
        <w:numPr>
          <w:ilvl w:val="0"/>
          <w:numId w:val="1"/>
        </w:numPr>
        <w:spacing w:before="30" w:after="150" w:line="270" w:lineRule="atLeast"/>
        <w:ind w:left="0"/>
        <w:rPr>
          <w:rFonts w:ascii="Arial" w:eastAsia="Times New Roman" w:hAnsi="Arial" w:cs="Arial"/>
          <w:color w:val="000000"/>
          <w:sz w:val="21"/>
          <w:szCs w:val="21"/>
          <w:lang w:eastAsia="uk-UA"/>
        </w:rPr>
      </w:pPr>
      <w:r w:rsidRPr="002E5130">
        <w:rPr>
          <w:rFonts w:ascii="Arial" w:eastAsia="Times New Roman" w:hAnsi="Arial" w:cs="Arial"/>
          <w:b/>
          <w:color w:val="000000"/>
          <w:sz w:val="21"/>
          <w:szCs w:val="21"/>
          <w:lang w:eastAsia="uk-UA"/>
        </w:rPr>
        <w:t xml:space="preserve">Формально-рольове спілкування </w:t>
      </w:r>
      <w:r w:rsidRPr="002E5130">
        <w:rPr>
          <w:rFonts w:ascii="Arial" w:eastAsia="Times New Roman" w:hAnsi="Arial" w:cs="Arial"/>
          <w:color w:val="000000"/>
          <w:sz w:val="21"/>
          <w:szCs w:val="21"/>
          <w:lang w:eastAsia="uk-UA"/>
        </w:rPr>
        <w:t>- це такий вид спілкування, при якому його зміст, засоби регламентовані соціальними ролями партнерів по спілкуванню: вчитель і учень, лицар і дівчина, співробітник міліції і порушник, стюардеса і пасажири літака тощо.</w:t>
      </w:r>
    </w:p>
    <w:p w:rsidR="002E5130" w:rsidRPr="002E5130" w:rsidRDefault="002E5130" w:rsidP="002E5130">
      <w:pPr>
        <w:numPr>
          <w:ilvl w:val="0"/>
          <w:numId w:val="1"/>
        </w:numPr>
        <w:spacing w:before="30" w:after="150" w:line="270" w:lineRule="atLeast"/>
        <w:ind w:left="0"/>
        <w:rPr>
          <w:rFonts w:ascii="Arial" w:eastAsia="Times New Roman" w:hAnsi="Arial" w:cs="Arial"/>
          <w:color w:val="000000"/>
          <w:sz w:val="21"/>
          <w:szCs w:val="21"/>
          <w:lang w:eastAsia="uk-UA"/>
        </w:rPr>
      </w:pPr>
      <w:r w:rsidRPr="002E5130">
        <w:rPr>
          <w:rFonts w:ascii="Arial" w:eastAsia="Times New Roman" w:hAnsi="Arial" w:cs="Arial"/>
          <w:b/>
          <w:color w:val="000000"/>
          <w:sz w:val="21"/>
          <w:szCs w:val="21"/>
          <w:lang w:eastAsia="uk-UA"/>
        </w:rPr>
        <w:t>"Контакт масок"</w:t>
      </w:r>
      <w:r w:rsidRPr="002E5130">
        <w:rPr>
          <w:rFonts w:ascii="Arial" w:eastAsia="Times New Roman" w:hAnsi="Arial" w:cs="Arial"/>
          <w:color w:val="000000"/>
          <w:sz w:val="21"/>
          <w:szCs w:val="21"/>
          <w:lang w:eastAsia="uk-UA"/>
        </w:rPr>
        <w:t xml:space="preserve"> - спілкування, за якого відсутнє прагнення зрозуміти один одного. Використовуючи узвичаєні маски ввічливості, суворості, байдужості тощо, завдяки набору жестів, міміки, стандартних фраз приховується ставлення до іншої людини.</w:t>
      </w:r>
    </w:p>
    <w:p w:rsidR="002E5130" w:rsidRPr="002E5130" w:rsidRDefault="002E5130" w:rsidP="002E5130">
      <w:pPr>
        <w:numPr>
          <w:ilvl w:val="0"/>
          <w:numId w:val="1"/>
        </w:numPr>
        <w:spacing w:before="30" w:after="150" w:line="270" w:lineRule="atLeast"/>
        <w:ind w:left="0"/>
        <w:rPr>
          <w:rFonts w:ascii="Arial" w:eastAsia="Times New Roman" w:hAnsi="Arial" w:cs="Arial"/>
          <w:color w:val="000000"/>
          <w:sz w:val="21"/>
          <w:szCs w:val="21"/>
          <w:lang w:eastAsia="uk-UA"/>
        </w:rPr>
      </w:pPr>
      <w:r w:rsidRPr="002E5130">
        <w:rPr>
          <w:rFonts w:ascii="Arial" w:eastAsia="Times New Roman" w:hAnsi="Arial" w:cs="Arial"/>
          <w:b/>
          <w:color w:val="000000"/>
          <w:sz w:val="21"/>
          <w:szCs w:val="21"/>
          <w:lang w:eastAsia="uk-UA"/>
        </w:rPr>
        <w:t>Світське спілкування</w:t>
      </w:r>
      <w:r w:rsidRPr="002E5130">
        <w:rPr>
          <w:rFonts w:ascii="Arial" w:eastAsia="Times New Roman" w:hAnsi="Arial" w:cs="Arial"/>
          <w:color w:val="000000"/>
          <w:sz w:val="21"/>
          <w:szCs w:val="21"/>
          <w:lang w:eastAsia="uk-UA"/>
        </w:rPr>
        <w:t xml:space="preserve"> - спілкування, яке визначається формальною ввічливістю, за якого люди виконують певний ритуал залежно від обставин.</w:t>
      </w:r>
    </w:p>
    <w:p w:rsidR="002E5130" w:rsidRPr="002E5130" w:rsidRDefault="002E5130" w:rsidP="002E5130">
      <w:pPr>
        <w:numPr>
          <w:ilvl w:val="0"/>
          <w:numId w:val="1"/>
        </w:numPr>
        <w:spacing w:before="30" w:after="150" w:line="270" w:lineRule="atLeast"/>
        <w:ind w:left="0"/>
        <w:rPr>
          <w:rFonts w:ascii="Arial" w:eastAsia="Times New Roman" w:hAnsi="Arial" w:cs="Arial"/>
          <w:color w:val="000000"/>
          <w:sz w:val="21"/>
          <w:szCs w:val="21"/>
          <w:lang w:eastAsia="uk-UA"/>
        </w:rPr>
      </w:pPr>
      <w:r w:rsidRPr="002E5130">
        <w:rPr>
          <w:rFonts w:ascii="Arial" w:eastAsia="Times New Roman" w:hAnsi="Arial" w:cs="Arial"/>
          <w:b/>
          <w:color w:val="000000"/>
          <w:sz w:val="21"/>
          <w:szCs w:val="21"/>
          <w:lang w:eastAsia="uk-UA"/>
        </w:rPr>
        <w:t>Ділове спілкування</w:t>
      </w:r>
      <w:r w:rsidRPr="002E5130">
        <w:rPr>
          <w:rFonts w:ascii="Arial" w:eastAsia="Times New Roman" w:hAnsi="Arial" w:cs="Arial"/>
          <w:color w:val="000000"/>
          <w:sz w:val="21"/>
          <w:szCs w:val="21"/>
          <w:lang w:eastAsia="uk-UA"/>
        </w:rPr>
        <w:t xml:space="preserve"> - спілкування, метою якого є організація і оптимізація виробничої, наукової, комерційної чи іншої діяльності, де на першому місці стоять інтереси справи, а не конкретних співрозмовників.</w:t>
      </w:r>
    </w:p>
    <w:p w:rsidR="002E5130" w:rsidRPr="002E5130" w:rsidRDefault="002E5130" w:rsidP="002E5130">
      <w:pPr>
        <w:spacing w:after="210" w:line="270" w:lineRule="atLeast"/>
        <w:rPr>
          <w:rFonts w:ascii="Arial" w:eastAsia="Times New Roman" w:hAnsi="Arial" w:cs="Arial"/>
          <w:color w:val="000000"/>
          <w:sz w:val="21"/>
          <w:szCs w:val="21"/>
          <w:lang w:eastAsia="uk-UA"/>
        </w:rPr>
      </w:pPr>
      <w:r w:rsidRPr="002E5130">
        <w:rPr>
          <w:rFonts w:ascii="Arial" w:eastAsia="Times New Roman" w:hAnsi="Arial" w:cs="Arial"/>
          <w:b/>
          <w:color w:val="000000"/>
          <w:sz w:val="21"/>
          <w:szCs w:val="21"/>
          <w:u w:val="single"/>
          <w:lang w:eastAsia="uk-UA"/>
        </w:rPr>
        <w:t>Неформальне спілкування</w:t>
      </w:r>
      <w:r w:rsidRPr="002E5130">
        <w:rPr>
          <w:rFonts w:ascii="Arial" w:eastAsia="Times New Roman" w:hAnsi="Arial" w:cs="Arial"/>
          <w:color w:val="000000"/>
          <w:sz w:val="21"/>
          <w:szCs w:val="21"/>
          <w:lang w:eastAsia="uk-UA"/>
        </w:rPr>
        <w:t xml:space="preserve"> зосереджене здебільшого навколо духовних і психологічних потреб внутрішнього характеру людей, їх інтересів (визначення свого місця в оточуючому світі, свого ставлення до тієї чи іншої людини, вирішення конфлікту, пошук сенсу життя та інше).</w:t>
      </w:r>
    </w:p>
    <w:p w:rsidR="002E5130" w:rsidRDefault="002E5130" w:rsidP="002E5130">
      <w:pPr>
        <w:spacing w:after="210" w:line="270" w:lineRule="atLeast"/>
        <w:rPr>
          <w:rFonts w:ascii="Arial" w:eastAsia="Times New Roman" w:hAnsi="Arial" w:cs="Arial"/>
          <w:color w:val="000000"/>
          <w:sz w:val="21"/>
          <w:szCs w:val="21"/>
          <w:lang w:eastAsia="uk-UA"/>
        </w:rPr>
      </w:pPr>
      <w:r w:rsidRPr="002E5130">
        <w:rPr>
          <w:rFonts w:ascii="Arial" w:eastAsia="Times New Roman" w:hAnsi="Arial" w:cs="Arial"/>
          <w:color w:val="000000"/>
          <w:sz w:val="21"/>
          <w:szCs w:val="21"/>
          <w:u w:val="single"/>
          <w:lang w:eastAsia="uk-UA"/>
        </w:rPr>
        <w:lastRenderedPageBreak/>
        <w:t>За характером</w:t>
      </w:r>
      <w:r w:rsidRPr="002E5130">
        <w:rPr>
          <w:rFonts w:ascii="Arial" w:eastAsia="Times New Roman" w:hAnsi="Arial" w:cs="Arial"/>
          <w:color w:val="000000"/>
          <w:sz w:val="21"/>
          <w:szCs w:val="21"/>
          <w:lang w:eastAsia="uk-UA"/>
        </w:rPr>
        <w:t xml:space="preserve"> впливу </w:t>
      </w:r>
      <w:r w:rsidRPr="002E5130">
        <w:rPr>
          <w:rFonts w:ascii="Arial" w:eastAsia="Times New Roman" w:hAnsi="Arial" w:cs="Arial"/>
          <w:color w:val="000000"/>
          <w:sz w:val="21"/>
          <w:szCs w:val="21"/>
          <w:u w:val="single"/>
          <w:lang w:eastAsia="uk-UA"/>
        </w:rPr>
        <w:t>інформація</w:t>
      </w:r>
      <w:r w:rsidRPr="002E5130">
        <w:rPr>
          <w:rFonts w:ascii="Arial" w:eastAsia="Times New Roman" w:hAnsi="Arial" w:cs="Arial"/>
          <w:color w:val="000000"/>
          <w:sz w:val="21"/>
          <w:szCs w:val="21"/>
          <w:lang w:eastAsia="uk-UA"/>
        </w:rPr>
        <w:t xml:space="preserve">, що йде від </w:t>
      </w:r>
      <w:proofErr w:type="spellStart"/>
      <w:r w:rsidRPr="002E5130">
        <w:rPr>
          <w:rFonts w:ascii="Arial" w:eastAsia="Times New Roman" w:hAnsi="Arial" w:cs="Arial"/>
          <w:color w:val="000000"/>
          <w:sz w:val="21"/>
          <w:szCs w:val="21"/>
          <w:lang w:eastAsia="uk-UA"/>
        </w:rPr>
        <w:t>комунікатора</w:t>
      </w:r>
      <w:proofErr w:type="spellEnd"/>
      <w:r w:rsidRPr="002E5130">
        <w:rPr>
          <w:rFonts w:ascii="Arial" w:eastAsia="Times New Roman" w:hAnsi="Arial" w:cs="Arial"/>
          <w:color w:val="000000"/>
          <w:sz w:val="21"/>
          <w:szCs w:val="21"/>
          <w:lang w:eastAsia="uk-UA"/>
        </w:rPr>
        <w:t xml:space="preserve">, </w:t>
      </w:r>
      <w:r w:rsidRPr="002E5130">
        <w:rPr>
          <w:rFonts w:ascii="Arial" w:eastAsia="Times New Roman" w:hAnsi="Arial" w:cs="Arial"/>
          <w:color w:val="000000"/>
          <w:sz w:val="21"/>
          <w:szCs w:val="21"/>
          <w:u w:val="single"/>
          <w:lang w:eastAsia="uk-UA"/>
        </w:rPr>
        <w:t>може бути спонукальною або констатуючою.</w:t>
      </w:r>
      <w:r w:rsidRPr="002E5130">
        <w:rPr>
          <w:rFonts w:ascii="Arial" w:eastAsia="Times New Roman" w:hAnsi="Arial" w:cs="Arial"/>
          <w:color w:val="000000"/>
          <w:sz w:val="21"/>
          <w:szCs w:val="21"/>
          <w:lang w:eastAsia="uk-UA"/>
        </w:rPr>
        <w:t xml:space="preserve"> </w:t>
      </w:r>
      <w:r w:rsidRPr="002E5130">
        <w:rPr>
          <w:rFonts w:ascii="Arial" w:eastAsia="Times New Roman" w:hAnsi="Arial" w:cs="Arial"/>
          <w:b/>
          <w:color w:val="000000"/>
          <w:sz w:val="21"/>
          <w:szCs w:val="21"/>
          <w:lang w:eastAsia="uk-UA"/>
        </w:rPr>
        <w:t>Спонукальна інформація</w:t>
      </w:r>
      <w:r w:rsidRPr="002E5130">
        <w:rPr>
          <w:rFonts w:ascii="Arial" w:eastAsia="Times New Roman" w:hAnsi="Arial" w:cs="Arial"/>
          <w:color w:val="000000"/>
          <w:sz w:val="21"/>
          <w:szCs w:val="21"/>
          <w:lang w:eastAsia="uk-UA"/>
        </w:rPr>
        <w:t xml:space="preserve"> висловлюється в наказі, розпорядженні, проханні, інструкції, пораді і розрахована на стимулювання певної дії. </w:t>
      </w:r>
      <w:r w:rsidRPr="002E5130">
        <w:rPr>
          <w:rFonts w:ascii="Arial" w:eastAsia="Times New Roman" w:hAnsi="Arial" w:cs="Arial"/>
          <w:b/>
          <w:color w:val="000000"/>
          <w:sz w:val="21"/>
          <w:szCs w:val="21"/>
          <w:lang w:eastAsia="uk-UA"/>
        </w:rPr>
        <w:t>Констатуюча інформація</w:t>
      </w:r>
      <w:r w:rsidRPr="002E5130">
        <w:rPr>
          <w:rFonts w:ascii="Arial" w:eastAsia="Times New Roman" w:hAnsi="Arial" w:cs="Arial"/>
          <w:color w:val="000000"/>
          <w:sz w:val="21"/>
          <w:szCs w:val="21"/>
          <w:lang w:eastAsia="uk-UA"/>
        </w:rPr>
        <w:t xml:space="preserve"> виступає у формі повідомлення і передбачає зміну поведінки опосередковано і поступово.</w:t>
      </w:r>
    </w:p>
    <w:p w:rsidR="002E5130" w:rsidRPr="002E5130" w:rsidRDefault="002E5130" w:rsidP="002E5130">
      <w:pPr>
        <w:spacing w:after="210" w:line="270" w:lineRule="atLeast"/>
        <w:rPr>
          <w:rFonts w:ascii="Arial" w:eastAsia="Times New Roman" w:hAnsi="Arial" w:cs="Arial"/>
          <w:b/>
          <w:color w:val="000000"/>
          <w:sz w:val="21"/>
          <w:szCs w:val="21"/>
          <w:lang w:eastAsia="uk-UA"/>
        </w:rPr>
      </w:pPr>
      <w:r w:rsidRPr="002E5130">
        <w:rPr>
          <w:rFonts w:ascii="Arial" w:eastAsia="Times New Roman" w:hAnsi="Arial" w:cs="Arial"/>
          <w:color w:val="000000"/>
          <w:sz w:val="21"/>
          <w:szCs w:val="21"/>
          <w:u w:val="single"/>
          <w:lang w:eastAsia="uk-UA"/>
        </w:rPr>
        <w:t xml:space="preserve"> До основних видів ділового спілкування належить</w:t>
      </w:r>
      <w:r w:rsidRPr="002E5130">
        <w:rPr>
          <w:rFonts w:ascii="Arial" w:eastAsia="Times New Roman" w:hAnsi="Arial" w:cs="Arial"/>
          <w:color w:val="000000"/>
          <w:sz w:val="21"/>
          <w:szCs w:val="21"/>
          <w:lang w:eastAsia="uk-UA"/>
        </w:rPr>
        <w:t xml:space="preserve">: </w:t>
      </w:r>
      <w:r w:rsidRPr="002E5130">
        <w:rPr>
          <w:rFonts w:ascii="Arial" w:eastAsia="Times New Roman" w:hAnsi="Arial" w:cs="Arial"/>
          <w:b/>
          <w:color w:val="000000"/>
          <w:sz w:val="21"/>
          <w:szCs w:val="21"/>
          <w:lang w:eastAsia="uk-UA"/>
        </w:rPr>
        <w:t>публічний виступ, ділова бесіда, службова нарада, переговори.</w:t>
      </w:r>
    </w:p>
    <w:p w:rsidR="002E5130" w:rsidRPr="002E5130" w:rsidRDefault="002E5130" w:rsidP="002E5130">
      <w:pPr>
        <w:spacing w:after="210" w:line="270" w:lineRule="atLeast"/>
        <w:rPr>
          <w:rFonts w:ascii="Arial" w:eastAsia="Times New Roman" w:hAnsi="Arial" w:cs="Arial"/>
          <w:b/>
          <w:color w:val="000000"/>
          <w:sz w:val="21"/>
          <w:szCs w:val="21"/>
          <w:lang w:eastAsia="uk-UA"/>
        </w:rPr>
      </w:pPr>
      <w:r w:rsidRPr="002E5130">
        <w:rPr>
          <w:rFonts w:ascii="Arial" w:eastAsia="Times New Roman" w:hAnsi="Arial" w:cs="Arial"/>
          <w:color w:val="000000"/>
          <w:sz w:val="21"/>
          <w:szCs w:val="21"/>
          <w:lang w:eastAsia="uk-UA"/>
        </w:rPr>
        <w:t>Залежно від змісту у діловому спілкуванні можуть проявлятися такі його взаємозв'язані види: товариське, приятельське, робоче, випадкове, професійне, формально-поверхове. Зрозуміло, що від виду ділового спілкування залежить зміст та відповідна поведінка сторін</w:t>
      </w:r>
      <w:r w:rsidRPr="002E5130">
        <w:rPr>
          <w:rFonts w:ascii="Arial" w:eastAsia="Times New Roman" w:hAnsi="Arial" w:cs="Arial"/>
          <w:b/>
          <w:color w:val="000000"/>
          <w:sz w:val="21"/>
          <w:szCs w:val="21"/>
          <w:lang w:eastAsia="uk-UA"/>
        </w:rPr>
        <w:t>. Справжньою культурою ділового спілкування є уникнення приниження та образи партнера</w:t>
      </w:r>
      <w:r w:rsidRPr="002E5130">
        <w:rPr>
          <w:rFonts w:ascii="Arial" w:eastAsia="Times New Roman" w:hAnsi="Arial" w:cs="Arial"/>
          <w:color w:val="000000"/>
          <w:sz w:val="21"/>
          <w:szCs w:val="21"/>
          <w:lang w:eastAsia="uk-UA"/>
        </w:rPr>
        <w:t xml:space="preserve">. </w:t>
      </w:r>
      <w:r w:rsidRPr="002E5130">
        <w:rPr>
          <w:rFonts w:ascii="Arial" w:eastAsia="Times New Roman" w:hAnsi="Arial" w:cs="Arial"/>
          <w:b/>
          <w:color w:val="000000"/>
          <w:sz w:val="21"/>
          <w:szCs w:val="21"/>
          <w:lang w:eastAsia="uk-UA"/>
        </w:rPr>
        <w:t xml:space="preserve">Історично склалися два види ділового спілкування: </w:t>
      </w:r>
      <w:r w:rsidRPr="002E5130">
        <w:rPr>
          <w:rFonts w:ascii="Arial" w:eastAsia="Times New Roman" w:hAnsi="Arial" w:cs="Arial"/>
          <w:b/>
          <w:color w:val="000000"/>
          <w:sz w:val="21"/>
          <w:szCs w:val="21"/>
          <w:u w:val="single"/>
          <w:lang w:eastAsia="uk-UA"/>
        </w:rPr>
        <w:t>безпосереднє і опосередковане</w:t>
      </w:r>
      <w:r w:rsidRPr="002E5130">
        <w:rPr>
          <w:rFonts w:ascii="Arial" w:eastAsia="Times New Roman" w:hAnsi="Arial" w:cs="Arial"/>
          <w:b/>
          <w:color w:val="000000"/>
          <w:sz w:val="21"/>
          <w:szCs w:val="21"/>
          <w:lang w:eastAsia="uk-UA"/>
        </w:rPr>
        <w:t>.</w:t>
      </w:r>
    </w:p>
    <w:p w:rsidR="002E5130" w:rsidRPr="002E5130" w:rsidRDefault="002E5130" w:rsidP="002E5130">
      <w:pPr>
        <w:spacing w:after="210" w:line="270" w:lineRule="atLeast"/>
        <w:rPr>
          <w:rFonts w:ascii="Arial" w:eastAsia="Times New Roman" w:hAnsi="Arial" w:cs="Arial"/>
          <w:color w:val="000000"/>
          <w:sz w:val="21"/>
          <w:szCs w:val="21"/>
          <w:lang w:eastAsia="uk-UA"/>
        </w:rPr>
      </w:pPr>
      <w:r w:rsidRPr="002E5130">
        <w:rPr>
          <w:rFonts w:ascii="Arial" w:eastAsia="Times New Roman" w:hAnsi="Arial" w:cs="Arial"/>
          <w:b/>
          <w:color w:val="000000"/>
          <w:sz w:val="21"/>
          <w:szCs w:val="21"/>
          <w:u w:val="single"/>
          <w:lang w:eastAsia="uk-UA"/>
        </w:rPr>
        <w:t>Безпосереднє спілкування</w:t>
      </w:r>
      <w:r w:rsidRPr="002E5130">
        <w:rPr>
          <w:rFonts w:ascii="Arial" w:eastAsia="Times New Roman" w:hAnsi="Arial" w:cs="Arial"/>
          <w:color w:val="000000"/>
          <w:sz w:val="21"/>
          <w:szCs w:val="21"/>
          <w:lang w:eastAsia="uk-UA"/>
        </w:rPr>
        <w:t xml:space="preserve"> - це мовне спілкування у найбільш розвиненому вигляді. Воно підкріплюється мімікою, жестами, інтонацією тощо. По суті, в цьому виді спілкування вся людська сутність стає своєрідним його "знаряддям". Спілкування суттєво впливає на розвиток усіх потреб людини; в ньому завжди наявний комунікативний момент.</w:t>
      </w:r>
    </w:p>
    <w:p w:rsidR="002E5130" w:rsidRPr="002E5130" w:rsidRDefault="002E5130" w:rsidP="002E5130">
      <w:pPr>
        <w:spacing w:after="210" w:line="270" w:lineRule="atLeast"/>
        <w:rPr>
          <w:rFonts w:ascii="Arial" w:eastAsia="Times New Roman" w:hAnsi="Arial" w:cs="Arial"/>
          <w:color w:val="000000"/>
          <w:sz w:val="21"/>
          <w:szCs w:val="21"/>
          <w:lang w:eastAsia="uk-UA"/>
        </w:rPr>
      </w:pPr>
      <w:r w:rsidRPr="002E5130">
        <w:rPr>
          <w:rFonts w:ascii="Arial" w:eastAsia="Times New Roman" w:hAnsi="Arial" w:cs="Arial"/>
          <w:b/>
          <w:color w:val="000000"/>
          <w:sz w:val="21"/>
          <w:szCs w:val="21"/>
          <w:u w:val="single"/>
          <w:lang w:eastAsia="uk-UA"/>
        </w:rPr>
        <w:t>Опосередковане спілкування</w:t>
      </w:r>
      <w:r w:rsidRPr="002E5130">
        <w:rPr>
          <w:rFonts w:ascii="Arial" w:eastAsia="Times New Roman" w:hAnsi="Arial" w:cs="Arial"/>
          <w:color w:val="000000"/>
          <w:sz w:val="21"/>
          <w:szCs w:val="21"/>
          <w:lang w:eastAsia="uk-UA"/>
        </w:rPr>
        <w:t xml:space="preserve"> виникло на основі безпосереднього. До нього відносять письмо (зауважимо: тут має місце втрата міміки, жестів, інтонації тощо), масові засоби інформування: газети, радіо, телебачення, книги, відео, комп'ютерна мережа, музичні записи тощо.</w:t>
      </w:r>
    </w:p>
    <w:p w:rsidR="002E5130" w:rsidRDefault="002E5130" w:rsidP="002E5130">
      <w:pPr>
        <w:spacing w:after="210" w:line="270" w:lineRule="atLeast"/>
        <w:rPr>
          <w:rFonts w:ascii="Arial" w:eastAsia="Times New Roman" w:hAnsi="Arial" w:cs="Arial"/>
          <w:color w:val="000000"/>
          <w:sz w:val="21"/>
          <w:szCs w:val="21"/>
          <w:lang w:eastAsia="uk-UA"/>
        </w:rPr>
      </w:pPr>
      <w:r w:rsidRPr="002E5130">
        <w:rPr>
          <w:rFonts w:ascii="Arial" w:eastAsia="Times New Roman" w:hAnsi="Arial" w:cs="Arial"/>
          <w:b/>
          <w:color w:val="000000"/>
          <w:sz w:val="21"/>
          <w:szCs w:val="21"/>
          <w:u w:val="single"/>
          <w:lang w:eastAsia="uk-UA"/>
        </w:rPr>
        <w:t>Уся система безпосереднього і опосередкованого спілкування впливає на розвиток як особистості, так і взаємин між людьми.</w:t>
      </w:r>
      <w:r w:rsidRPr="002E5130">
        <w:rPr>
          <w:rFonts w:ascii="Arial" w:eastAsia="Times New Roman" w:hAnsi="Arial" w:cs="Arial"/>
          <w:color w:val="000000"/>
          <w:sz w:val="21"/>
          <w:szCs w:val="21"/>
          <w:lang w:eastAsia="uk-UA"/>
        </w:rPr>
        <w:t xml:space="preserve"> Останнє особливо важливе, бо в процесі спілкування людина "присвоює" ті багатства, які створені і притаманні іншим, і водночас привносить у цей процес те, що вона має з власного досвіду. Невипадково говорять: 3 ким поведешся, від того і наберешся.</w:t>
      </w:r>
    </w:p>
    <w:p w:rsidR="002E5130" w:rsidRPr="002E5130" w:rsidRDefault="002E5130" w:rsidP="002E5130">
      <w:pPr>
        <w:spacing w:after="0" w:line="270" w:lineRule="atLeast"/>
        <w:rPr>
          <w:rFonts w:ascii="Arial" w:eastAsia="Times New Roman" w:hAnsi="Arial" w:cs="Arial"/>
          <w:color w:val="000000"/>
          <w:sz w:val="21"/>
          <w:szCs w:val="21"/>
          <w:lang w:eastAsia="uk-UA"/>
        </w:rPr>
      </w:pPr>
      <w:r w:rsidRPr="002E5130">
        <w:rPr>
          <w:rFonts w:ascii="Arial" w:eastAsia="Times New Roman" w:hAnsi="Arial" w:cs="Arial"/>
          <w:b/>
          <w:bCs/>
          <w:color w:val="000000"/>
          <w:sz w:val="21"/>
          <w:lang w:eastAsia="uk-UA"/>
        </w:rPr>
        <w:t>Функції спілкування</w:t>
      </w:r>
    </w:p>
    <w:p w:rsidR="002E5130" w:rsidRPr="002E5130" w:rsidRDefault="002E5130" w:rsidP="002E5130">
      <w:pPr>
        <w:spacing w:after="210" w:line="270" w:lineRule="atLeast"/>
        <w:rPr>
          <w:rFonts w:ascii="Arial" w:eastAsia="Times New Roman" w:hAnsi="Arial" w:cs="Arial"/>
          <w:color w:val="000000"/>
          <w:sz w:val="21"/>
          <w:szCs w:val="21"/>
          <w:lang w:eastAsia="uk-UA"/>
        </w:rPr>
      </w:pPr>
      <w:r w:rsidRPr="002E5130">
        <w:rPr>
          <w:rFonts w:ascii="Arial" w:eastAsia="Times New Roman" w:hAnsi="Arial" w:cs="Arial"/>
          <w:color w:val="000000"/>
          <w:sz w:val="21"/>
          <w:szCs w:val="21"/>
          <w:lang w:eastAsia="uk-UA"/>
        </w:rPr>
        <w:t xml:space="preserve">У характеристиці спілкування важливими є його функції. </w:t>
      </w:r>
      <w:r w:rsidRPr="002E5130">
        <w:rPr>
          <w:rFonts w:ascii="Arial" w:eastAsia="Times New Roman" w:hAnsi="Arial" w:cs="Arial"/>
          <w:b/>
          <w:i/>
          <w:color w:val="000000"/>
          <w:sz w:val="21"/>
          <w:szCs w:val="21"/>
          <w:lang w:eastAsia="uk-UA"/>
        </w:rPr>
        <w:t xml:space="preserve">Б. </w:t>
      </w:r>
      <w:proofErr w:type="spellStart"/>
      <w:r w:rsidRPr="002E5130">
        <w:rPr>
          <w:rFonts w:ascii="Arial" w:eastAsia="Times New Roman" w:hAnsi="Arial" w:cs="Arial"/>
          <w:b/>
          <w:i/>
          <w:color w:val="000000"/>
          <w:sz w:val="21"/>
          <w:szCs w:val="21"/>
          <w:lang w:eastAsia="uk-UA"/>
        </w:rPr>
        <w:t>Ломов</w:t>
      </w:r>
      <w:proofErr w:type="spellEnd"/>
      <w:r w:rsidRPr="002E5130">
        <w:rPr>
          <w:rFonts w:ascii="Arial" w:eastAsia="Times New Roman" w:hAnsi="Arial" w:cs="Arial"/>
          <w:color w:val="000000"/>
          <w:sz w:val="21"/>
          <w:szCs w:val="21"/>
          <w:lang w:eastAsia="uk-UA"/>
        </w:rPr>
        <w:t xml:space="preserve"> виділяє три групи таких функцій — </w:t>
      </w:r>
      <w:r w:rsidRPr="002E5130">
        <w:rPr>
          <w:rFonts w:ascii="Arial" w:eastAsia="Times New Roman" w:hAnsi="Arial" w:cs="Arial"/>
          <w:b/>
          <w:color w:val="000000"/>
          <w:sz w:val="21"/>
          <w:szCs w:val="21"/>
          <w:lang w:eastAsia="uk-UA"/>
        </w:rPr>
        <w:t>інформаційно-комунікативну, регуляційно-комунікативну та афективно-комунікативну.</w:t>
      </w:r>
    </w:p>
    <w:p w:rsidR="002E5130" w:rsidRPr="002E5130" w:rsidRDefault="002E5130" w:rsidP="002E5130">
      <w:pPr>
        <w:spacing w:after="0" w:line="270" w:lineRule="atLeast"/>
        <w:rPr>
          <w:rFonts w:ascii="Arial" w:eastAsia="Times New Roman" w:hAnsi="Arial" w:cs="Arial"/>
          <w:color w:val="000000"/>
          <w:sz w:val="21"/>
          <w:szCs w:val="21"/>
          <w:lang w:eastAsia="uk-UA"/>
        </w:rPr>
      </w:pPr>
      <w:r w:rsidRPr="002E5130">
        <w:rPr>
          <w:rFonts w:ascii="Arial" w:eastAsia="Times New Roman" w:hAnsi="Arial" w:cs="Arial"/>
          <w:b/>
          <w:bCs/>
          <w:color w:val="000000"/>
          <w:sz w:val="21"/>
          <w:lang w:eastAsia="uk-UA"/>
        </w:rPr>
        <w:t>Інформаційно-комунікативна функція</w:t>
      </w:r>
      <w:r w:rsidRPr="002E5130">
        <w:rPr>
          <w:rFonts w:ascii="Arial" w:eastAsia="Times New Roman" w:hAnsi="Arial" w:cs="Arial"/>
          <w:color w:val="000000"/>
          <w:sz w:val="21"/>
          <w:lang w:eastAsia="uk-UA"/>
        </w:rPr>
        <w:t> </w:t>
      </w:r>
      <w:r w:rsidRPr="002E5130">
        <w:rPr>
          <w:rFonts w:ascii="Arial" w:eastAsia="Times New Roman" w:hAnsi="Arial" w:cs="Arial"/>
          <w:color w:val="000000"/>
          <w:sz w:val="21"/>
          <w:szCs w:val="21"/>
          <w:lang w:eastAsia="uk-UA"/>
        </w:rPr>
        <w:t xml:space="preserve">охоплює процеси формування, передання та прийому інформації. Реалізація цієї функції </w:t>
      </w:r>
      <w:r w:rsidRPr="002E5130">
        <w:rPr>
          <w:rFonts w:ascii="Arial" w:eastAsia="Times New Roman" w:hAnsi="Arial" w:cs="Arial"/>
          <w:color w:val="000000"/>
          <w:sz w:val="21"/>
          <w:szCs w:val="21"/>
          <w:u w:val="single"/>
          <w:lang w:eastAsia="uk-UA"/>
        </w:rPr>
        <w:t>має кілька рівнів.</w:t>
      </w:r>
      <w:r w:rsidRPr="002E5130">
        <w:rPr>
          <w:rFonts w:ascii="Arial" w:eastAsia="Times New Roman" w:hAnsi="Arial" w:cs="Arial"/>
          <w:color w:val="000000"/>
          <w:sz w:val="21"/>
          <w:szCs w:val="21"/>
          <w:lang w:eastAsia="uk-UA"/>
        </w:rPr>
        <w:t xml:space="preserve"> </w:t>
      </w:r>
      <w:r w:rsidRPr="002E5130">
        <w:rPr>
          <w:rFonts w:ascii="Arial" w:eastAsia="Times New Roman" w:hAnsi="Arial" w:cs="Arial"/>
          <w:i/>
          <w:color w:val="000000"/>
          <w:sz w:val="21"/>
          <w:szCs w:val="21"/>
          <w:lang w:eastAsia="uk-UA"/>
        </w:rPr>
        <w:t>На першому</w:t>
      </w:r>
      <w:r w:rsidRPr="002E5130">
        <w:rPr>
          <w:rFonts w:ascii="Arial" w:eastAsia="Times New Roman" w:hAnsi="Arial" w:cs="Arial"/>
          <w:color w:val="000000"/>
          <w:sz w:val="21"/>
          <w:szCs w:val="21"/>
          <w:lang w:eastAsia="uk-UA"/>
        </w:rPr>
        <w:t xml:space="preserve"> здійснюється вирівнювання розбіжностей у вихідній інформованості людей, що вступають у </w:t>
      </w:r>
      <w:r w:rsidRPr="002E5130">
        <w:rPr>
          <w:rFonts w:ascii="Arial" w:eastAsia="Times New Roman" w:hAnsi="Arial" w:cs="Arial"/>
          <w:i/>
          <w:color w:val="000000"/>
          <w:sz w:val="21"/>
          <w:szCs w:val="21"/>
          <w:lang w:eastAsia="uk-UA"/>
        </w:rPr>
        <w:t>психологічний контакт</w:t>
      </w:r>
      <w:r w:rsidRPr="002E5130">
        <w:rPr>
          <w:rFonts w:ascii="Arial" w:eastAsia="Times New Roman" w:hAnsi="Arial" w:cs="Arial"/>
          <w:color w:val="000000"/>
          <w:sz w:val="21"/>
          <w:szCs w:val="21"/>
          <w:lang w:eastAsia="uk-UA"/>
        </w:rPr>
        <w:t xml:space="preserve">. </w:t>
      </w:r>
      <w:r w:rsidRPr="002E5130">
        <w:rPr>
          <w:rFonts w:ascii="Arial" w:eastAsia="Times New Roman" w:hAnsi="Arial" w:cs="Arial"/>
          <w:i/>
          <w:color w:val="000000"/>
          <w:sz w:val="21"/>
          <w:szCs w:val="21"/>
          <w:lang w:eastAsia="uk-UA"/>
        </w:rPr>
        <w:t>Другий рівень</w:t>
      </w:r>
      <w:r w:rsidRPr="002E5130">
        <w:rPr>
          <w:rFonts w:ascii="Arial" w:eastAsia="Times New Roman" w:hAnsi="Arial" w:cs="Arial"/>
          <w:color w:val="000000"/>
          <w:sz w:val="21"/>
          <w:szCs w:val="21"/>
          <w:lang w:eastAsia="uk-UA"/>
        </w:rPr>
        <w:t xml:space="preserve"> — </w:t>
      </w:r>
      <w:r w:rsidRPr="002E5130">
        <w:rPr>
          <w:rFonts w:ascii="Arial" w:eastAsia="Times New Roman" w:hAnsi="Arial" w:cs="Arial"/>
          <w:i/>
          <w:color w:val="000000"/>
          <w:sz w:val="21"/>
          <w:szCs w:val="21"/>
          <w:lang w:eastAsia="uk-UA"/>
        </w:rPr>
        <w:t>передання інформації та прийняття рішень</w:t>
      </w:r>
      <w:r w:rsidRPr="002E5130">
        <w:rPr>
          <w:rFonts w:ascii="Arial" w:eastAsia="Times New Roman" w:hAnsi="Arial" w:cs="Arial"/>
          <w:color w:val="000000"/>
          <w:sz w:val="21"/>
          <w:szCs w:val="21"/>
          <w:lang w:eastAsia="uk-UA"/>
        </w:rPr>
        <w:t xml:space="preserve">. На цьому рівні спілкування реалізує цілі інформування, навчання та ін. </w:t>
      </w:r>
      <w:r w:rsidRPr="002E5130">
        <w:rPr>
          <w:rFonts w:ascii="Arial" w:eastAsia="Times New Roman" w:hAnsi="Arial" w:cs="Arial"/>
          <w:i/>
          <w:color w:val="000000"/>
          <w:sz w:val="21"/>
          <w:szCs w:val="21"/>
          <w:lang w:eastAsia="uk-UA"/>
        </w:rPr>
        <w:t>Третій рівень пов'язаний із прагненням людини зрозуміти інших.</w:t>
      </w:r>
      <w:r w:rsidRPr="002E5130">
        <w:rPr>
          <w:rFonts w:ascii="Arial" w:eastAsia="Times New Roman" w:hAnsi="Arial" w:cs="Arial"/>
          <w:color w:val="000000"/>
          <w:sz w:val="21"/>
          <w:szCs w:val="21"/>
          <w:lang w:eastAsia="uk-UA"/>
        </w:rPr>
        <w:t xml:space="preserve"> Спілкування тут спрямоване на формування оцінок досягнутих результатів (узгодження — неузгодження, порівняння поглядів тощо).</w:t>
      </w:r>
    </w:p>
    <w:p w:rsidR="002E5130" w:rsidRPr="002E5130" w:rsidRDefault="002E5130" w:rsidP="002E5130">
      <w:pPr>
        <w:spacing w:after="0" w:line="270" w:lineRule="atLeast"/>
        <w:rPr>
          <w:rFonts w:ascii="Arial" w:eastAsia="Times New Roman" w:hAnsi="Arial" w:cs="Arial"/>
          <w:color w:val="000000"/>
          <w:sz w:val="21"/>
          <w:szCs w:val="21"/>
          <w:lang w:eastAsia="uk-UA"/>
        </w:rPr>
      </w:pPr>
      <w:r w:rsidRPr="002E5130">
        <w:rPr>
          <w:rFonts w:ascii="Arial" w:eastAsia="Times New Roman" w:hAnsi="Arial" w:cs="Arial"/>
          <w:b/>
          <w:bCs/>
          <w:color w:val="000000"/>
          <w:sz w:val="21"/>
          <w:lang w:eastAsia="uk-UA"/>
        </w:rPr>
        <w:t>Регуляційна-комунікативна функція</w:t>
      </w:r>
      <w:r>
        <w:rPr>
          <w:rFonts w:ascii="Arial" w:eastAsia="Times New Roman" w:hAnsi="Arial" w:cs="Arial"/>
          <w:b/>
          <w:bCs/>
          <w:color w:val="000000"/>
          <w:sz w:val="21"/>
          <w:lang w:eastAsia="uk-UA"/>
        </w:rPr>
        <w:t xml:space="preserve"> </w:t>
      </w:r>
      <w:r w:rsidRPr="002E5130">
        <w:rPr>
          <w:rFonts w:ascii="Arial" w:eastAsia="Times New Roman" w:hAnsi="Arial" w:cs="Arial"/>
          <w:color w:val="000000"/>
          <w:sz w:val="21"/>
          <w:szCs w:val="21"/>
          <w:lang w:eastAsia="uk-UA"/>
        </w:rPr>
        <w:t xml:space="preserve">полягає в регуляції поведінки. </w:t>
      </w:r>
      <w:r w:rsidRPr="002E5130">
        <w:rPr>
          <w:rFonts w:ascii="Arial" w:eastAsia="Times New Roman" w:hAnsi="Arial" w:cs="Arial"/>
          <w:i/>
          <w:color w:val="000000"/>
          <w:sz w:val="21"/>
          <w:szCs w:val="21"/>
          <w:lang w:eastAsia="uk-UA"/>
        </w:rPr>
        <w:t>Завдяки спілкуванню людина здійснює регуляцію не тільки власної поведінки, а й поведінки інших людей, і реагує на їхні дії.</w:t>
      </w:r>
      <w:r w:rsidRPr="002E5130">
        <w:rPr>
          <w:rFonts w:ascii="Arial" w:eastAsia="Times New Roman" w:hAnsi="Arial" w:cs="Arial"/>
          <w:color w:val="000000"/>
          <w:sz w:val="21"/>
          <w:szCs w:val="21"/>
          <w:lang w:eastAsia="uk-UA"/>
        </w:rPr>
        <w:t xml:space="preserve"> Відбувається процес взаємного налагодження дій. Тут виявляються феномени, властиві спільній діяльності, зокрема сумісність людей, їх спрацьованість, здійснюються взаємна стимуляція і корекція поведінки. Регуляційно-комунікативну функцію виконують такі феномени, як </w:t>
      </w:r>
      <w:r w:rsidRPr="002E5130">
        <w:rPr>
          <w:rFonts w:ascii="Arial" w:eastAsia="Times New Roman" w:hAnsi="Arial" w:cs="Arial"/>
          <w:b/>
          <w:i/>
          <w:color w:val="000000"/>
          <w:sz w:val="21"/>
          <w:szCs w:val="21"/>
          <w:lang w:eastAsia="uk-UA"/>
        </w:rPr>
        <w:t>імітація, навіювання</w:t>
      </w:r>
      <w:r w:rsidRPr="002E5130">
        <w:rPr>
          <w:rFonts w:ascii="Arial" w:eastAsia="Times New Roman" w:hAnsi="Arial" w:cs="Arial"/>
          <w:color w:val="000000"/>
          <w:sz w:val="21"/>
          <w:szCs w:val="21"/>
          <w:lang w:eastAsia="uk-UA"/>
        </w:rPr>
        <w:t xml:space="preserve"> та ін.</w:t>
      </w:r>
    </w:p>
    <w:p w:rsidR="002E5130" w:rsidRPr="002E5130" w:rsidRDefault="002E5130" w:rsidP="002E5130">
      <w:pPr>
        <w:spacing w:after="0" w:line="270" w:lineRule="atLeast"/>
        <w:rPr>
          <w:rFonts w:ascii="Arial" w:eastAsia="Times New Roman" w:hAnsi="Arial" w:cs="Arial"/>
          <w:color w:val="000000"/>
          <w:sz w:val="21"/>
          <w:szCs w:val="21"/>
          <w:lang w:eastAsia="uk-UA"/>
        </w:rPr>
      </w:pPr>
      <w:r w:rsidRPr="002E5130">
        <w:rPr>
          <w:rFonts w:ascii="Arial" w:eastAsia="Times New Roman" w:hAnsi="Arial" w:cs="Arial"/>
          <w:b/>
          <w:bCs/>
          <w:color w:val="000000"/>
          <w:sz w:val="21"/>
          <w:lang w:eastAsia="uk-UA"/>
        </w:rPr>
        <w:t>Афективно-комунікативна функція.</w:t>
      </w:r>
      <w:r w:rsidRPr="002E5130">
        <w:rPr>
          <w:rFonts w:ascii="Arial" w:eastAsia="Times New Roman" w:hAnsi="Arial" w:cs="Arial"/>
          <w:color w:val="000000"/>
          <w:sz w:val="21"/>
          <w:lang w:eastAsia="uk-UA"/>
        </w:rPr>
        <w:t> </w:t>
      </w:r>
      <w:r w:rsidRPr="002E5130">
        <w:rPr>
          <w:rFonts w:ascii="Arial" w:eastAsia="Times New Roman" w:hAnsi="Arial" w:cs="Arial"/>
          <w:color w:val="000000"/>
          <w:sz w:val="21"/>
          <w:szCs w:val="21"/>
          <w:lang w:eastAsia="uk-UA"/>
        </w:rPr>
        <w:t xml:space="preserve">Характеризує емоційну сферу людини. Спілкування </w:t>
      </w:r>
      <w:r w:rsidRPr="002E5130">
        <w:rPr>
          <w:rFonts w:ascii="Arial" w:eastAsia="Times New Roman" w:hAnsi="Arial" w:cs="Arial"/>
          <w:i/>
          <w:color w:val="000000"/>
          <w:sz w:val="21"/>
          <w:szCs w:val="21"/>
          <w:lang w:eastAsia="uk-UA"/>
        </w:rPr>
        <w:t>впливає на емоційні стани людини.</w:t>
      </w:r>
      <w:r w:rsidRPr="002E5130">
        <w:rPr>
          <w:rFonts w:ascii="Arial" w:eastAsia="Times New Roman" w:hAnsi="Arial" w:cs="Arial"/>
          <w:color w:val="000000"/>
          <w:sz w:val="21"/>
          <w:szCs w:val="21"/>
          <w:lang w:eastAsia="uk-UA"/>
        </w:rPr>
        <w:t xml:space="preserve"> В емоційній сфері виявляється ставлення людини до навколишнього середовища, в тому числі й соціального.</w:t>
      </w:r>
    </w:p>
    <w:p w:rsidR="002E5130" w:rsidRDefault="002E5130" w:rsidP="002E5130">
      <w:pPr>
        <w:spacing w:after="210" w:line="270" w:lineRule="atLeast"/>
        <w:rPr>
          <w:rFonts w:ascii="Arial" w:eastAsia="Times New Roman" w:hAnsi="Arial" w:cs="Arial"/>
          <w:color w:val="000000"/>
          <w:sz w:val="21"/>
          <w:szCs w:val="21"/>
          <w:lang w:eastAsia="uk-UA"/>
        </w:rPr>
      </w:pPr>
    </w:p>
    <w:p w:rsidR="002E5130" w:rsidRPr="002E5130" w:rsidRDefault="002E5130" w:rsidP="002E5130">
      <w:pPr>
        <w:spacing w:after="210" w:line="270" w:lineRule="atLeast"/>
        <w:rPr>
          <w:rFonts w:ascii="Arial" w:eastAsia="Times New Roman" w:hAnsi="Arial" w:cs="Arial"/>
          <w:b/>
          <w:i/>
          <w:color w:val="000000"/>
          <w:sz w:val="21"/>
          <w:szCs w:val="21"/>
          <w:lang w:eastAsia="uk-UA"/>
        </w:rPr>
      </w:pPr>
      <w:r w:rsidRPr="002E5130">
        <w:rPr>
          <w:rFonts w:ascii="Arial" w:eastAsia="Times New Roman" w:hAnsi="Arial" w:cs="Arial"/>
          <w:color w:val="000000"/>
          <w:sz w:val="21"/>
          <w:szCs w:val="21"/>
          <w:lang w:eastAsia="uk-UA"/>
        </w:rPr>
        <w:t xml:space="preserve">Виходячи з названих вище функцій, </w:t>
      </w:r>
      <w:r w:rsidRPr="002E5130">
        <w:rPr>
          <w:rFonts w:ascii="Arial" w:eastAsia="Times New Roman" w:hAnsi="Arial" w:cs="Arial"/>
          <w:b/>
          <w:color w:val="000000"/>
          <w:sz w:val="21"/>
          <w:szCs w:val="21"/>
          <w:lang w:eastAsia="uk-UA"/>
        </w:rPr>
        <w:t xml:space="preserve">Г. </w:t>
      </w:r>
      <w:proofErr w:type="spellStart"/>
      <w:r w:rsidRPr="002E5130">
        <w:rPr>
          <w:rFonts w:ascii="Arial" w:eastAsia="Times New Roman" w:hAnsi="Arial" w:cs="Arial"/>
          <w:b/>
          <w:color w:val="000000"/>
          <w:sz w:val="21"/>
          <w:szCs w:val="21"/>
          <w:lang w:eastAsia="uk-UA"/>
        </w:rPr>
        <w:t>Андреєва</w:t>
      </w:r>
      <w:proofErr w:type="spellEnd"/>
      <w:r w:rsidRPr="002E5130">
        <w:rPr>
          <w:rFonts w:ascii="Arial" w:eastAsia="Times New Roman" w:hAnsi="Arial" w:cs="Arial"/>
          <w:color w:val="000000"/>
          <w:sz w:val="21"/>
          <w:szCs w:val="21"/>
          <w:lang w:eastAsia="uk-UA"/>
        </w:rPr>
        <w:t xml:space="preserve"> виділяє </w:t>
      </w:r>
      <w:r w:rsidRPr="002E5130">
        <w:rPr>
          <w:rFonts w:ascii="Arial" w:eastAsia="Times New Roman" w:hAnsi="Arial" w:cs="Arial"/>
          <w:b/>
          <w:color w:val="000000"/>
          <w:sz w:val="21"/>
          <w:szCs w:val="21"/>
          <w:lang w:eastAsia="uk-UA"/>
        </w:rPr>
        <w:t>три сторони спілкування</w:t>
      </w:r>
      <w:r w:rsidRPr="002E5130">
        <w:rPr>
          <w:rFonts w:ascii="Arial" w:eastAsia="Times New Roman" w:hAnsi="Arial" w:cs="Arial"/>
          <w:color w:val="000000"/>
          <w:sz w:val="21"/>
          <w:szCs w:val="21"/>
          <w:lang w:eastAsia="uk-UA"/>
        </w:rPr>
        <w:t xml:space="preserve">: </w:t>
      </w:r>
      <w:r w:rsidRPr="002E5130">
        <w:rPr>
          <w:rFonts w:ascii="Arial" w:eastAsia="Times New Roman" w:hAnsi="Arial" w:cs="Arial"/>
          <w:b/>
          <w:i/>
          <w:color w:val="000000"/>
          <w:sz w:val="21"/>
          <w:szCs w:val="21"/>
          <w:lang w:eastAsia="uk-UA"/>
        </w:rPr>
        <w:t xml:space="preserve">комунікативну (обмін інформацією), інтерактивну (взаємодія) та </w:t>
      </w:r>
      <w:proofErr w:type="spellStart"/>
      <w:r w:rsidRPr="002E5130">
        <w:rPr>
          <w:rFonts w:ascii="Arial" w:eastAsia="Times New Roman" w:hAnsi="Arial" w:cs="Arial"/>
          <w:b/>
          <w:i/>
          <w:color w:val="000000"/>
          <w:sz w:val="21"/>
          <w:szCs w:val="21"/>
          <w:lang w:eastAsia="uk-UA"/>
        </w:rPr>
        <w:t>перцептивну</w:t>
      </w:r>
      <w:proofErr w:type="spellEnd"/>
      <w:r w:rsidRPr="002E5130">
        <w:rPr>
          <w:rFonts w:ascii="Arial" w:eastAsia="Times New Roman" w:hAnsi="Arial" w:cs="Arial"/>
          <w:b/>
          <w:i/>
          <w:color w:val="000000"/>
          <w:sz w:val="21"/>
          <w:szCs w:val="21"/>
          <w:lang w:eastAsia="uk-UA"/>
        </w:rPr>
        <w:t xml:space="preserve"> (розуміння людини людиною).</w:t>
      </w:r>
    </w:p>
    <w:p w:rsidR="002E5130" w:rsidRPr="002E5130" w:rsidRDefault="002E5130" w:rsidP="002E5130">
      <w:pPr>
        <w:spacing w:after="0" w:line="270" w:lineRule="atLeast"/>
        <w:rPr>
          <w:rFonts w:ascii="Arial" w:eastAsia="Times New Roman" w:hAnsi="Arial" w:cs="Arial"/>
          <w:color w:val="000000"/>
          <w:sz w:val="21"/>
          <w:szCs w:val="21"/>
          <w:lang w:eastAsia="uk-UA"/>
        </w:rPr>
      </w:pPr>
      <w:r w:rsidRPr="002E5130">
        <w:rPr>
          <w:rFonts w:ascii="Arial" w:eastAsia="Times New Roman" w:hAnsi="Arial" w:cs="Arial"/>
          <w:b/>
          <w:bCs/>
          <w:color w:val="000000"/>
          <w:sz w:val="21"/>
          <w:lang w:eastAsia="uk-UA"/>
        </w:rPr>
        <w:t>Особливості ділового спілкування</w:t>
      </w:r>
    </w:p>
    <w:p w:rsidR="002E5130" w:rsidRPr="002E5130" w:rsidRDefault="002E5130" w:rsidP="002E5130">
      <w:pPr>
        <w:spacing w:after="210" w:line="270" w:lineRule="atLeast"/>
        <w:rPr>
          <w:rFonts w:ascii="Arial" w:eastAsia="Times New Roman" w:hAnsi="Arial" w:cs="Arial"/>
          <w:color w:val="000000"/>
          <w:sz w:val="21"/>
          <w:szCs w:val="21"/>
          <w:lang w:eastAsia="uk-UA"/>
        </w:rPr>
      </w:pPr>
      <w:r w:rsidRPr="002E5130">
        <w:rPr>
          <w:rFonts w:ascii="Arial" w:eastAsia="Times New Roman" w:hAnsi="Arial" w:cs="Arial"/>
          <w:b/>
          <w:color w:val="000000"/>
          <w:sz w:val="21"/>
          <w:szCs w:val="21"/>
          <w:lang w:eastAsia="uk-UA"/>
        </w:rPr>
        <w:lastRenderedPageBreak/>
        <w:t>Ділове спілкування</w:t>
      </w:r>
      <w:r w:rsidRPr="002E5130">
        <w:rPr>
          <w:rFonts w:ascii="Arial" w:eastAsia="Times New Roman" w:hAnsi="Arial" w:cs="Arial"/>
          <w:color w:val="000000"/>
          <w:sz w:val="21"/>
          <w:szCs w:val="21"/>
          <w:lang w:eastAsia="uk-UA"/>
        </w:rPr>
        <w:t xml:space="preserve"> визначається як специфічна форма контактів і взаємодії людей, які представляють не лише самих себе, а й свої організації. </w:t>
      </w:r>
      <w:r w:rsidRPr="002E5130">
        <w:rPr>
          <w:rFonts w:ascii="Arial" w:eastAsia="Times New Roman" w:hAnsi="Arial" w:cs="Arial"/>
          <w:b/>
          <w:color w:val="000000"/>
          <w:sz w:val="21"/>
          <w:szCs w:val="21"/>
          <w:lang w:eastAsia="uk-UA"/>
        </w:rPr>
        <w:t>Воно включає</w:t>
      </w:r>
      <w:r w:rsidRPr="002E5130">
        <w:rPr>
          <w:rFonts w:ascii="Arial" w:eastAsia="Times New Roman" w:hAnsi="Arial" w:cs="Arial"/>
          <w:color w:val="000000"/>
          <w:sz w:val="21"/>
          <w:szCs w:val="21"/>
          <w:lang w:eastAsia="uk-UA"/>
        </w:rPr>
        <w:t xml:space="preserve"> обмін інформацією, пропозиціями, вимогами, поглядами, мотивацією з метою розв'язання конкретних проблем як всередині організації, так і за її межами, а також укладення контрактів, договорів, угод чи встановлення інших відносин між підприємствами, фірмами, організаціями.</w:t>
      </w:r>
    </w:p>
    <w:p w:rsidR="002E5130" w:rsidRPr="002E5130" w:rsidRDefault="002E5130" w:rsidP="002E5130">
      <w:pPr>
        <w:spacing w:after="210" w:line="270" w:lineRule="atLeast"/>
        <w:rPr>
          <w:rFonts w:ascii="Arial" w:eastAsia="Times New Roman" w:hAnsi="Arial" w:cs="Arial"/>
          <w:b/>
          <w:color w:val="000000"/>
          <w:sz w:val="21"/>
          <w:szCs w:val="21"/>
          <w:u w:val="single"/>
          <w:lang w:eastAsia="uk-UA"/>
        </w:rPr>
      </w:pPr>
      <w:r w:rsidRPr="002E5130">
        <w:rPr>
          <w:rFonts w:ascii="Arial" w:eastAsia="Times New Roman" w:hAnsi="Arial" w:cs="Arial"/>
          <w:b/>
          <w:color w:val="000000"/>
          <w:sz w:val="21"/>
          <w:szCs w:val="21"/>
          <w:u w:val="single"/>
          <w:lang w:eastAsia="uk-UA"/>
        </w:rPr>
        <w:t>Ділове спілкування на відміну від його інших видів має свої особливості, а саме:</w:t>
      </w:r>
    </w:p>
    <w:p w:rsidR="002E5130" w:rsidRPr="002E5130" w:rsidRDefault="002E5130" w:rsidP="002E5130">
      <w:pPr>
        <w:numPr>
          <w:ilvl w:val="0"/>
          <w:numId w:val="2"/>
        </w:numPr>
        <w:spacing w:before="30" w:after="150" w:line="270" w:lineRule="atLeast"/>
        <w:ind w:left="0"/>
        <w:rPr>
          <w:rFonts w:ascii="Arial" w:eastAsia="Times New Roman" w:hAnsi="Arial" w:cs="Arial"/>
          <w:color w:val="000000"/>
          <w:sz w:val="21"/>
          <w:szCs w:val="21"/>
          <w:lang w:eastAsia="uk-UA"/>
        </w:rPr>
      </w:pPr>
      <w:r w:rsidRPr="002E5130">
        <w:rPr>
          <w:rFonts w:ascii="Arial" w:eastAsia="Times New Roman" w:hAnsi="Arial" w:cs="Arial"/>
          <w:color w:val="000000"/>
          <w:sz w:val="21"/>
          <w:szCs w:val="21"/>
          <w:lang w:eastAsia="uk-UA"/>
        </w:rPr>
        <w:t>наявність певного офіційного статусу об'єктів;</w:t>
      </w:r>
    </w:p>
    <w:p w:rsidR="002E5130" w:rsidRPr="002E5130" w:rsidRDefault="002E5130" w:rsidP="002E5130">
      <w:pPr>
        <w:numPr>
          <w:ilvl w:val="0"/>
          <w:numId w:val="2"/>
        </w:numPr>
        <w:spacing w:before="30" w:after="150" w:line="270" w:lineRule="atLeast"/>
        <w:ind w:left="0"/>
        <w:rPr>
          <w:rFonts w:ascii="Arial" w:eastAsia="Times New Roman" w:hAnsi="Arial" w:cs="Arial"/>
          <w:color w:val="000000"/>
          <w:sz w:val="21"/>
          <w:szCs w:val="21"/>
          <w:lang w:eastAsia="uk-UA"/>
        </w:rPr>
      </w:pPr>
      <w:r w:rsidRPr="002E5130">
        <w:rPr>
          <w:rFonts w:ascii="Arial" w:eastAsia="Times New Roman" w:hAnsi="Arial" w:cs="Arial"/>
          <w:color w:val="000000"/>
          <w:sz w:val="21"/>
          <w:szCs w:val="21"/>
          <w:lang w:eastAsia="uk-UA"/>
        </w:rPr>
        <w:t>спрямованість на встановлення взаємовигідних контактів та підтримку зв'язків між представниками взаємозацікавлених організацій;</w:t>
      </w:r>
    </w:p>
    <w:p w:rsidR="002E5130" w:rsidRPr="002E5130" w:rsidRDefault="002E5130" w:rsidP="002E5130">
      <w:pPr>
        <w:numPr>
          <w:ilvl w:val="0"/>
          <w:numId w:val="2"/>
        </w:numPr>
        <w:spacing w:before="30" w:after="150" w:line="270" w:lineRule="atLeast"/>
        <w:ind w:left="0"/>
        <w:rPr>
          <w:rFonts w:ascii="Arial" w:eastAsia="Times New Roman" w:hAnsi="Arial" w:cs="Arial"/>
          <w:color w:val="000000"/>
          <w:sz w:val="21"/>
          <w:szCs w:val="21"/>
          <w:lang w:eastAsia="uk-UA"/>
        </w:rPr>
      </w:pPr>
      <w:r w:rsidRPr="002E5130">
        <w:rPr>
          <w:rFonts w:ascii="Arial" w:eastAsia="Times New Roman" w:hAnsi="Arial" w:cs="Arial"/>
          <w:color w:val="000000"/>
          <w:sz w:val="21"/>
          <w:szCs w:val="21"/>
          <w:lang w:eastAsia="uk-UA"/>
        </w:rPr>
        <w:t>відповідність певним загальновизнаним і загальноприйнятим правилам;</w:t>
      </w:r>
    </w:p>
    <w:p w:rsidR="002E5130" w:rsidRPr="002E5130" w:rsidRDefault="002E5130" w:rsidP="002E5130">
      <w:pPr>
        <w:numPr>
          <w:ilvl w:val="0"/>
          <w:numId w:val="2"/>
        </w:numPr>
        <w:spacing w:before="30" w:after="150" w:line="270" w:lineRule="atLeast"/>
        <w:ind w:left="0"/>
        <w:rPr>
          <w:rFonts w:ascii="Arial" w:eastAsia="Times New Roman" w:hAnsi="Arial" w:cs="Arial"/>
          <w:color w:val="000000"/>
          <w:sz w:val="21"/>
          <w:szCs w:val="21"/>
          <w:lang w:eastAsia="uk-UA"/>
        </w:rPr>
      </w:pPr>
      <w:r w:rsidRPr="002E5130">
        <w:rPr>
          <w:rFonts w:ascii="Arial" w:eastAsia="Times New Roman" w:hAnsi="Arial" w:cs="Arial"/>
          <w:color w:val="000000"/>
          <w:sz w:val="21"/>
          <w:szCs w:val="21"/>
          <w:lang w:eastAsia="uk-UA"/>
        </w:rPr>
        <w:t>передбачуваність ділових контактів, які попередньо плануються, визначається їх мета, зміст і можливі наслідки;</w:t>
      </w:r>
    </w:p>
    <w:p w:rsidR="002E5130" w:rsidRPr="002E5130" w:rsidRDefault="002E5130" w:rsidP="002E5130">
      <w:pPr>
        <w:numPr>
          <w:ilvl w:val="0"/>
          <w:numId w:val="2"/>
        </w:numPr>
        <w:spacing w:before="30" w:after="150" w:line="270" w:lineRule="atLeast"/>
        <w:ind w:left="0"/>
        <w:rPr>
          <w:rFonts w:ascii="Arial" w:eastAsia="Times New Roman" w:hAnsi="Arial" w:cs="Arial"/>
          <w:color w:val="000000"/>
          <w:sz w:val="21"/>
          <w:szCs w:val="21"/>
          <w:lang w:eastAsia="uk-UA"/>
        </w:rPr>
      </w:pPr>
      <w:r w:rsidRPr="002E5130">
        <w:rPr>
          <w:rFonts w:ascii="Arial" w:eastAsia="Times New Roman" w:hAnsi="Arial" w:cs="Arial"/>
          <w:color w:val="000000"/>
          <w:sz w:val="21"/>
          <w:szCs w:val="21"/>
          <w:lang w:eastAsia="uk-UA"/>
        </w:rPr>
        <w:t>конструктивність характеру взаємовідносин, їх спрямування на розв'язання конкретних завдань, досягнення певної мети, як правило, не виходячи за рамки певного кола;</w:t>
      </w:r>
    </w:p>
    <w:p w:rsidR="002E5130" w:rsidRPr="002E5130" w:rsidRDefault="002E5130" w:rsidP="002E5130">
      <w:pPr>
        <w:numPr>
          <w:ilvl w:val="0"/>
          <w:numId w:val="2"/>
        </w:numPr>
        <w:spacing w:before="30" w:after="150" w:line="270" w:lineRule="atLeast"/>
        <w:ind w:left="0"/>
        <w:rPr>
          <w:rFonts w:ascii="Arial" w:eastAsia="Times New Roman" w:hAnsi="Arial" w:cs="Arial"/>
          <w:color w:val="000000"/>
          <w:sz w:val="21"/>
          <w:szCs w:val="21"/>
          <w:lang w:eastAsia="uk-UA"/>
        </w:rPr>
      </w:pPr>
      <w:proofErr w:type="spellStart"/>
      <w:r w:rsidRPr="002E5130">
        <w:rPr>
          <w:rFonts w:ascii="Arial" w:eastAsia="Times New Roman" w:hAnsi="Arial" w:cs="Arial"/>
          <w:color w:val="000000"/>
          <w:sz w:val="21"/>
          <w:szCs w:val="21"/>
          <w:lang w:eastAsia="uk-UA"/>
        </w:rPr>
        <w:t>взаємоузгодженість</w:t>
      </w:r>
      <w:proofErr w:type="spellEnd"/>
      <w:r w:rsidRPr="002E5130">
        <w:rPr>
          <w:rFonts w:ascii="Arial" w:eastAsia="Times New Roman" w:hAnsi="Arial" w:cs="Arial"/>
          <w:color w:val="000000"/>
          <w:sz w:val="21"/>
          <w:szCs w:val="21"/>
          <w:lang w:eastAsia="uk-UA"/>
        </w:rPr>
        <w:t xml:space="preserve"> рішень, домовленість та подальша організація взаємодії партнерів;</w:t>
      </w:r>
    </w:p>
    <w:p w:rsidR="002E5130" w:rsidRPr="002E5130" w:rsidRDefault="002E5130" w:rsidP="002E5130">
      <w:pPr>
        <w:numPr>
          <w:ilvl w:val="0"/>
          <w:numId w:val="2"/>
        </w:numPr>
        <w:spacing w:before="30" w:after="150" w:line="270" w:lineRule="atLeast"/>
        <w:ind w:left="0"/>
        <w:rPr>
          <w:rFonts w:ascii="Arial" w:eastAsia="Times New Roman" w:hAnsi="Arial" w:cs="Arial"/>
          <w:color w:val="000000"/>
          <w:sz w:val="21"/>
          <w:szCs w:val="21"/>
          <w:lang w:eastAsia="uk-UA"/>
        </w:rPr>
      </w:pPr>
      <w:r w:rsidRPr="002E5130">
        <w:rPr>
          <w:rFonts w:ascii="Arial" w:eastAsia="Times New Roman" w:hAnsi="Arial" w:cs="Arial"/>
          <w:color w:val="000000"/>
          <w:sz w:val="21"/>
          <w:szCs w:val="21"/>
          <w:lang w:eastAsia="uk-UA"/>
        </w:rPr>
        <w:t>значущість кожного партнера як особистості;</w:t>
      </w:r>
    </w:p>
    <w:p w:rsidR="002E5130" w:rsidRPr="002E5130" w:rsidRDefault="002E5130" w:rsidP="002E5130">
      <w:pPr>
        <w:numPr>
          <w:ilvl w:val="0"/>
          <w:numId w:val="2"/>
        </w:numPr>
        <w:spacing w:before="30" w:after="150" w:line="270" w:lineRule="atLeast"/>
        <w:ind w:left="0"/>
        <w:rPr>
          <w:rFonts w:ascii="Arial" w:eastAsia="Times New Roman" w:hAnsi="Arial" w:cs="Arial"/>
          <w:color w:val="000000"/>
          <w:sz w:val="21"/>
          <w:szCs w:val="21"/>
          <w:lang w:eastAsia="uk-UA"/>
        </w:rPr>
      </w:pPr>
      <w:r w:rsidRPr="002E5130">
        <w:rPr>
          <w:rFonts w:ascii="Arial" w:eastAsia="Times New Roman" w:hAnsi="Arial" w:cs="Arial"/>
          <w:color w:val="000000"/>
          <w:sz w:val="21"/>
          <w:szCs w:val="21"/>
          <w:lang w:eastAsia="uk-UA"/>
        </w:rPr>
        <w:t>безпосередня діяльність, якою зайняті люди, а не проблеми, що бентежать їх внутрішній світ.</w:t>
      </w:r>
    </w:p>
    <w:p w:rsidR="002E5130" w:rsidRPr="002E5130" w:rsidRDefault="002E5130" w:rsidP="002E5130">
      <w:pPr>
        <w:spacing w:after="210" w:line="270" w:lineRule="atLeast"/>
        <w:rPr>
          <w:rFonts w:ascii="Arial" w:eastAsia="Times New Roman" w:hAnsi="Arial" w:cs="Arial"/>
          <w:color w:val="000000"/>
          <w:sz w:val="21"/>
          <w:szCs w:val="21"/>
          <w:lang w:eastAsia="uk-UA"/>
        </w:rPr>
      </w:pPr>
      <w:r w:rsidRPr="002E5130">
        <w:rPr>
          <w:rFonts w:ascii="Arial" w:eastAsia="Times New Roman" w:hAnsi="Arial" w:cs="Arial"/>
          <w:color w:val="000000"/>
          <w:sz w:val="21"/>
          <w:szCs w:val="21"/>
          <w:lang w:eastAsia="uk-UA"/>
        </w:rPr>
        <w:t>Людина, яка спрямовує інформацію (</w:t>
      </w:r>
      <w:proofErr w:type="spellStart"/>
      <w:r w:rsidRPr="002E5130">
        <w:rPr>
          <w:rFonts w:ascii="Arial" w:eastAsia="Times New Roman" w:hAnsi="Arial" w:cs="Arial"/>
          <w:color w:val="000000"/>
          <w:sz w:val="21"/>
          <w:szCs w:val="21"/>
          <w:lang w:eastAsia="uk-UA"/>
        </w:rPr>
        <w:t>комунікатор</w:t>
      </w:r>
      <w:proofErr w:type="spellEnd"/>
      <w:r w:rsidRPr="002E5130">
        <w:rPr>
          <w:rFonts w:ascii="Arial" w:eastAsia="Times New Roman" w:hAnsi="Arial" w:cs="Arial"/>
          <w:color w:val="000000"/>
          <w:sz w:val="21"/>
          <w:szCs w:val="21"/>
          <w:lang w:eastAsia="uk-UA"/>
        </w:rPr>
        <w:t>), і людина, яка її приймає (реципієнт), у діловому спілкуванні постійно міняються місцями, завдяки чому у людей, що спілкуються, має бути однакове розуміння не тільки значень, а й змісту слів.</w:t>
      </w:r>
    </w:p>
    <w:p w:rsidR="002E5130" w:rsidRPr="002E5130" w:rsidRDefault="002E5130" w:rsidP="002E5130">
      <w:pPr>
        <w:spacing w:after="210" w:line="270" w:lineRule="atLeast"/>
        <w:rPr>
          <w:rFonts w:ascii="Arial" w:eastAsia="Times New Roman" w:hAnsi="Arial" w:cs="Arial"/>
          <w:color w:val="000000"/>
          <w:sz w:val="21"/>
          <w:szCs w:val="21"/>
          <w:lang w:eastAsia="uk-UA"/>
        </w:rPr>
      </w:pPr>
      <w:r w:rsidRPr="002E5130">
        <w:rPr>
          <w:rFonts w:ascii="Arial" w:eastAsia="Times New Roman" w:hAnsi="Arial" w:cs="Arial"/>
          <w:color w:val="000000"/>
          <w:sz w:val="21"/>
          <w:szCs w:val="21"/>
          <w:lang w:eastAsia="uk-UA"/>
        </w:rPr>
        <w:t>Ефективне ділове спілкування - це не стільки обмін значеннями, скільки обмін думками. Більше того, це пошук спільного рішення.</w:t>
      </w:r>
    </w:p>
    <w:p w:rsidR="002E5130" w:rsidRPr="002E5130" w:rsidRDefault="002E5130" w:rsidP="002E5130">
      <w:pPr>
        <w:spacing w:after="0" w:line="270" w:lineRule="atLeast"/>
        <w:rPr>
          <w:rFonts w:ascii="Arial" w:eastAsia="Times New Roman" w:hAnsi="Arial" w:cs="Arial"/>
          <w:color w:val="000000"/>
          <w:sz w:val="21"/>
          <w:szCs w:val="21"/>
          <w:u w:val="single"/>
          <w:lang w:eastAsia="uk-UA"/>
        </w:rPr>
      </w:pPr>
      <w:r w:rsidRPr="002E5130">
        <w:rPr>
          <w:rFonts w:ascii="Arial" w:eastAsia="Times New Roman" w:hAnsi="Arial" w:cs="Arial"/>
          <w:b/>
          <w:bCs/>
          <w:color w:val="000000"/>
          <w:sz w:val="21"/>
          <w:u w:val="single"/>
          <w:lang w:eastAsia="uk-UA"/>
        </w:rPr>
        <w:t>Зони спілкування</w:t>
      </w:r>
    </w:p>
    <w:p w:rsidR="002E5130" w:rsidRPr="002E5130" w:rsidRDefault="002E5130" w:rsidP="002E5130">
      <w:pPr>
        <w:spacing w:after="210" w:line="270" w:lineRule="atLeast"/>
        <w:rPr>
          <w:rFonts w:ascii="Arial" w:eastAsia="Times New Roman" w:hAnsi="Arial" w:cs="Arial"/>
          <w:color w:val="000000"/>
          <w:sz w:val="21"/>
          <w:szCs w:val="21"/>
          <w:lang w:eastAsia="uk-UA"/>
        </w:rPr>
      </w:pPr>
      <w:r w:rsidRPr="002E5130">
        <w:rPr>
          <w:rFonts w:ascii="Arial" w:eastAsia="Times New Roman" w:hAnsi="Arial" w:cs="Arial"/>
          <w:color w:val="000000"/>
          <w:sz w:val="21"/>
          <w:szCs w:val="21"/>
          <w:lang w:eastAsia="uk-UA"/>
        </w:rPr>
        <w:t>Ділове спілкування підсвідоме здійснюється на певній відстані між людьми, причому виділяються такі види зон спілкування:</w:t>
      </w:r>
    </w:p>
    <w:p w:rsidR="002E5130" w:rsidRPr="002E5130" w:rsidRDefault="002E5130" w:rsidP="002E5130">
      <w:pPr>
        <w:numPr>
          <w:ilvl w:val="0"/>
          <w:numId w:val="3"/>
        </w:numPr>
        <w:spacing w:before="30" w:after="150" w:line="270" w:lineRule="atLeast"/>
        <w:ind w:left="0"/>
        <w:rPr>
          <w:rFonts w:ascii="Arial" w:eastAsia="Times New Roman" w:hAnsi="Arial" w:cs="Arial"/>
          <w:color w:val="000000"/>
          <w:sz w:val="21"/>
          <w:szCs w:val="21"/>
          <w:lang w:eastAsia="uk-UA"/>
        </w:rPr>
      </w:pPr>
      <w:r w:rsidRPr="002E5130">
        <w:rPr>
          <w:rFonts w:ascii="Arial" w:eastAsia="Times New Roman" w:hAnsi="Arial" w:cs="Arial"/>
          <w:color w:val="000000"/>
          <w:sz w:val="21"/>
          <w:szCs w:val="21"/>
          <w:lang w:eastAsia="uk-UA"/>
        </w:rPr>
        <w:t>Інтимна зона (15 - 46 см) - спілкування з близькими, батьками, родичами.</w:t>
      </w:r>
    </w:p>
    <w:p w:rsidR="002E5130" w:rsidRPr="002E5130" w:rsidRDefault="002E5130" w:rsidP="002E5130">
      <w:pPr>
        <w:numPr>
          <w:ilvl w:val="0"/>
          <w:numId w:val="3"/>
        </w:numPr>
        <w:spacing w:before="30" w:after="150" w:line="270" w:lineRule="atLeast"/>
        <w:ind w:left="0"/>
        <w:rPr>
          <w:rFonts w:ascii="Arial" w:eastAsia="Times New Roman" w:hAnsi="Arial" w:cs="Arial"/>
          <w:color w:val="000000"/>
          <w:sz w:val="21"/>
          <w:szCs w:val="21"/>
          <w:lang w:eastAsia="uk-UA"/>
        </w:rPr>
      </w:pPr>
      <w:r w:rsidRPr="002E5130">
        <w:rPr>
          <w:rFonts w:ascii="Arial" w:eastAsia="Times New Roman" w:hAnsi="Arial" w:cs="Arial"/>
          <w:color w:val="000000"/>
          <w:sz w:val="21"/>
          <w:szCs w:val="21"/>
          <w:lang w:eastAsia="uk-UA"/>
        </w:rPr>
        <w:t>Особиста зона (46 - 120 см)- відстань спілкування з друзями і однодумцями.</w:t>
      </w:r>
    </w:p>
    <w:p w:rsidR="002E5130" w:rsidRPr="002E5130" w:rsidRDefault="002E5130" w:rsidP="002E5130">
      <w:pPr>
        <w:numPr>
          <w:ilvl w:val="0"/>
          <w:numId w:val="3"/>
        </w:numPr>
        <w:spacing w:before="30" w:after="150" w:line="270" w:lineRule="atLeast"/>
        <w:ind w:left="0"/>
        <w:rPr>
          <w:rFonts w:ascii="Arial" w:eastAsia="Times New Roman" w:hAnsi="Arial" w:cs="Arial"/>
          <w:color w:val="000000"/>
          <w:sz w:val="21"/>
          <w:szCs w:val="21"/>
          <w:lang w:eastAsia="uk-UA"/>
        </w:rPr>
      </w:pPr>
      <w:r w:rsidRPr="002E5130">
        <w:rPr>
          <w:rFonts w:ascii="Arial" w:eastAsia="Times New Roman" w:hAnsi="Arial" w:cs="Arial"/>
          <w:color w:val="000000"/>
          <w:sz w:val="21"/>
          <w:szCs w:val="21"/>
          <w:lang w:eastAsia="uk-UA"/>
        </w:rPr>
        <w:t>Зона соціального спілкування (1,2 - 2,0 м) - відстань на переговорах з приятелями і колегами по роботі.</w:t>
      </w:r>
    </w:p>
    <w:p w:rsidR="002E5130" w:rsidRPr="002E5130" w:rsidRDefault="002E5130" w:rsidP="002E5130">
      <w:pPr>
        <w:numPr>
          <w:ilvl w:val="0"/>
          <w:numId w:val="3"/>
        </w:numPr>
        <w:spacing w:before="30" w:after="150" w:line="270" w:lineRule="atLeast"/>
        <w:ind w:left="0"/>
        <w:rPr>
          <w:rFonts w:ascii="Arial" w:eastAsia="Times New Roman" w:hAnsi="Arial" w:cs="Arial"/>
          <w:color w:val="000000"/>
          <w:sz w:val="21"/>
          <w:szCs w:val="21"/>
          <w:lang w:eastAsia="uk-UA"/>
        </w:rPr>
      </w:pPr>
      <w:r w:rsidRPr="002E5130">
        <w:rPr>
          <w:rFonts w:ascii="Arial" w:eastAsia="Times New Roman" w:hAnsi="Arial" w:cs="Arial"/>
          <w:color w:val="000000"/>
          <w:sz w:val="21"/>
          <w:szCs w:val="21"/>
          <w:lang w:eastAsia="uk-UA"/>
        </w:rPr>
        <w:t>Формальна зона (2,0 - 3,6 м) - ділові переговори, візити до вищих чиновників.</w:t>
      </w:r>
    </w:p>
    <w:p w:rsidR="002E5130" w:rsidRPr="002E5130" w:rsidRDefault="002E5130" w:rsidP="002E5130">
      <w:pPr>
        <w:numPr>
          <w:ilvl w:val="0"/>
          <w:numId w:val="3"/>
        </w:numPr>
        <w:spacing w:before="30" w:after="150" w:line="270" w:lineRule="atLeast"/>
        <w:ind w:left="0"/>
        <w:rPr>
          <w:rFonts w:ascii="Arial" w:eastAsia="Times New Roman" w:hAnsi="Arial" w:cs="Arial"/>
          <w:color w:val="000000"/>
          <w:sz w:val="21"/>
          <w:szCs w:val="21"/>
          <w:lang w:eastAsia="uk-UA"/>
        </w:rPr>
      </w:pPr>
      <w:r w:rsidRPr="002E5130">
        <w:rPr>
          <w:rFonts w:ascii="Arial" w:eastAsia="Times New Roman" w:hAnsi="Arial" w:cs="Arial"/>
          <w:color w:val="000000"/>
          <w:sz w:val="21"/>
          <w:szCs w:val="21"/>
          <w:lang w:eastAsia="uk-UA"/>
        </w:rPr>
        <w:t>Загальнодоступна або публічна зона (більше 3,6 м) - спілкування з великою групою людей.</w:t>
      </w:r>
    </w:p>
    <w:p w:rsidR="002E5130" w:rsidRPr="002E5130" w:rsidRDefault="002E5130" w:rsidP="002E5130">
      <w:pPr>
        <w:spacing w:after="210" w:line="270" w:lineRule="atLeast"/>
        <w:rPr>
          <w:rFonts w:ascii="Arial" w:eastAsia="Times New Roman" w:hAnsi="Arial" w:cs="Arial"/>
          <w:color w:val="000000"/>
          <w:sz w:val="21"/>
          <w:szCs w:val="21"/>
          <w:lang w:eastAsia="uk-UA"/>
        </w:rPr>
      </w:pPr>
      <w:r w:rsidRPr="002E5130">
        <w:rPr>
          <w:rFonts w:ascii="Arial" w:eastAsia="Times New Roman" w:hAnsi="Arial" w:cs="Arial"/>
          <w:color w:val="000000"/>
          <w:sz w:val="21"/>
          <w:szCs w:val="21"/>
          <w:lang w:eastAsia="uk-UA"/>
        </w:rPr>
        <w:t>Величина кожної зони залежить не тільки від ситуації, а й від національно-культурного поля особистості, від статусу партнера, з яким ведеться спілкування, від власного настрою. У діловому спілкуванні вироблені такі найбільш прийнятні правила:</w:t>
      </w:r>
    </w:p>
    <w:p w:rsidR="002E5130" w:rsidRPr="002E5130" w:rsidRDefault="002E5130" w:rsidP="002E5130">
      <w:pPr>
        <w:numPr>
          <w:ilvl w:val="0"/>
          <w:numId w:val="4"/>
        </w:numPr>
        <w:spacing w:before="30" w:after="150" w:line="270" w:lineRule="atLeast"/>
        <w:ind w:left="0"/>
        <w:rPr>
          <w:rFonts w:ascii="Arial" w:eastAsia="Times New Roman" w:hAnsi="Arial" w:cs="Arial"/>
          <w:color w:val="000000"/>
          <w:sz w:val="21"/>
          <w:szCs w:val="21"/>
          <w:lang w:eastAsia="uk-UA"/>
        </w:rPr>
      </w:pPr>
      <w:r w:rsidRPr="002E5130">
        <w:rPr>
          <w:rFonts w:ascii="Arial" w:eastAsia="Times New Roman" w:hAnsi="Arial" w:cs="Arial"/>
          <w:color w:val="000000"/>
          <w:sz w:val="21"/>
          <w:szCs w:val="21"/>
          <w:lang w:eastAsia="uk-UA"/>
        </w:rPr>
        <w:t>слід дотримуватись міри у дистанціюванні (не треба надмірно віддалятись і не надто наближатись до партнера); дистанція між партнерами повинна відповідати ситуації;</w:t>
      </w:r>
    </w:p>
    <w:p w:rsidR="002E5130" w:rsidRPr="002E5130" w:rsidRDefault="002E5130" w:rsidP="002E5130">
      <w:pPr>
        <w:numPr>
          <w:ilvl w:val="0"/>
          <w:numId w:val="4"/>
        </w:numPr>
        <w:spacing w:before="30" w:after="150" w:line="270" w:lineRule="atLeast"/>
        <w:ind w:left="0"/>
        <w:rPr>
          <w:rFonts w:ascii="Arial" w:eastAsia="Times New Roman" w:hAnsi="Arial" w:cs="Arial"/>
          <w:color w:val="000000"/>
          <w:sz w:val="21"/>
          <w:szCs w:val="21"/>
          <w:lang w:eastAsia="uk-UA"/>
        </w:rPr>
      </w:pPr>
      <w:r w:rsidRPr="002E5130">
        <w:rPr>
          <w:rFonts w:ascii="Arial" w:eastAsia="Times New Roman" w:hAnsi="Arial" w:cs="Arial"/>
          <w:color w:val="000000"/>
          <w:sz w:val="21"/>
          <w:szCs w:val="21"/>
          <w:lang w:eastAsia="uk-UA"/>
        </w:rPr>
        <w:t>не варто починати спілкування з відстані більш ніж 4 м. Найбільш прийнятними на такій дистанції може бути посмішка чи кивок головою на знак привітання;</w:t>
      </w:r>
    </w:p>
    <w:p w:rsidR="002E5130" w:rsidRPr="002E5130" w:rsidRDefault="002E5130" w:rsidP="002E5130">
      <w:pPr>
        <w:numPr>
          <w:ilvl w:val="0"/>
          <w:numId w:val="4"/>
        </w:numPr>
        <w:spacing w:before="30" w:after="150" w:line="270" w:lineRule="atLeast"/>
        <w:ind w:left="0"/>
        <w:rPr>
          <w:rFonts w:ascii="Arial" w:eastAsia="Times New Roman" w:hAnsi="Arial" w:cs="Arial"/>
          <w:color w:val="000000"/>
          <w:sz w:val="21"/>
          <w:szCs w:val="21"/>
          <w:lang w:eastAsia="uk-UA"/>
        </w:rPr>
      </w:pPr>
      <w:r w:rsidRPr="002E5130">
        <w:rPr>
          <w:rFonts w:ascii="Arial" w:eastAsia="Times New Roman" w:hAnsi="Arial" w:cs="Arial"/>
          <w:color w:val="000000"/>
          <w:sz w:val="21"/>
          <w:szCs w:val="21"/>
          <w:lang w:eastAsia="uk-UA"/>
        </w:rPr>
        <w:t>перші фрази краще говорити на відстані соціальної зони (залежно від близькості відносин з партнером);</w:t>
      </w:r>
    </w:p>
    <w:p w:rsidR="002E5130" w:rsidRPr="002E5130" w:rsidRDefault="002E5130" w:rsidP="002E5130">
      <w:pPr>
        <w:numPr>
          <w:ilvl w:val="0"/>
          <w:numId w:val="4"/>
        </w:numPr>
        <w:spacing w:before="30" w:after="150" w:line="270" w:lineRule="atLeast"/>
        <w:ind w:left="0"/>
        <w:rPr>
          <w:rFonts w:ascii="Arial" w:eastAsia="Times New Roman" w:hAnsi="Arial" w:cs="Arial"/>
          <w:color w:val="000000"/>
          <w:sz w:val="21"/>
          <w:szCs w:val="21"/>
          <w:lang w:eastAsia="uk-UA"/>
        </w:rPr>
      </w:pPr>
      <w:r w:rsidRPr="002E5130">
        <w:rPr>
          <w:rFonts w:ascii="Arial" w:eastAsia="Times New Roman" w:hAnsi="Arial" w:cs="Arial"/>
          <w:color w:val="000000"/>
          <w:sz w:val="21"/>
          <w:szCs w:val="21"/>
          <w:lang w:eastAsia="uk-UA"/>
        </w:rPr>
        <w:t>найбільш головними, важливими ідеями, інформацією з партнером обмінюються в особистій зоні;</w:t>
      </w:r>
    </w:p>
    <w:p w:rsidR="002E5130" w:rsidRPr="002E5130" w:rsidRDefault="002E5130" w:rsidP="002E5130">
      <w:pPr>
        <w:numPr>
          <w:ilvl w:val="0"/>
          <w:numId w:val="4"/>
        </w:numPr>
        <w:spacing w:before="30" w:after="150" w:line="270" w:lineRule="atLeast"/>
        <w:ind w:left="0"/>
        <w:rPr>
          <w:rFonts w:ascii="Arial" w:eastAsia="Times New Roman" w:hAnsi="Arial" w:cs="Arial"/>
          <w:color w:val="000000"/>
          <w:sz w:val="21"/>
          <w:szCs w:val="21"/>
          <w:lang w:eastAsia="uk-UA"/>
        </w:rPr>
      </w:pPr>
      <w:r w:rsidRPr="002E5130">
        <w:rPr>
          <w:rFonts w:ascii="Arial" w:eastAsia="Times New Roman" w:hAnsi="Arial" w:cs="Arial"/>
          <w:color w:val="000000"/>
          <w:sz w:val="21"/>
          <w:szCs w:val="21"/>
          <w:lang w:eastAsia="uk-UA"/>
        </w:rPr>
        <w:lastRenderedPageBreak/>
        <w:t>відстань треба долати поступово, а не перескакувати через одну чи дві зони. У такому разі легше досягти згоди, виважено розв'язати проблему;</w:t>
      </w:r>
    </w:p>
    <w:p w:rsidR="002E5130" w:rsidRPr="002E5130" w:rsidRDefault="002E5130" w:rsidP="002E5130">
      <w:pPr>
        <w:numPr>
          <w:ilvl w:val="0"/>
          <w:numId w:val="4"/>
        </w:numPr>
        <w:spacing w:before="30" w:after="150" w:line="270" w:lineRule="atLeast"/>
        <w:ind w:left="0"/>
        <w:rPr>
          <w:rFonts w:ascii="Arial" w:eastAsia="Times New Roman" w:hAnsi="Arial" w:cs="Arial"/>
          <w:color w:val="000000"/>
          <w:sz w:val="21"/>
          <w:szCs w:val="21"/>
          <w:lang w:eastAsia="uk-UA"/>
        </w:rPr>
      </w:pPr>
      <w:r w:rsidRPr="002E5130">
        <w:rPr>
          <w:rFonts w:ascii="Arial" w:eastAsia="Times New Roman" w:hAnsi="Arial" w:cs="Arial"/>
          <w:color w:val="000000"/>
          <w:sz w:val="21"/>
          <w:szCs w:val="21"/>
          <w:lang w:eastAsia="uk-UA"/>
        </w:rPr>
        <w:t>не порушати визначену зону, особливо інтимну, в ділових стосунках це є неприйнятним.</w:t>
      </w:r>
    </w:p>
    <w:p w:rsidR="002E5130" w:rsidRPr="002E5130" w:rsidRDefault="002E5130" w:rsidP="002E5130">
      <w:pPr>
        <w:spacing w:after="210" w:line="270" w:lineRule="atLeast"/>
        <w:rPr>
          <w:rFonts w:ascii="Arial" w:eastAsia="Times New Roman" w:hAnsi="Arial" w:cs="Arial"/>
          <w:color w:val="000000"/>
          <w:sz w:val="21"/>
          <w:szCs w:val="21"/>
          <w:lang w:eastAsia="uk-UA"/>
        </w:rPr>
      </w:pPr>
      <w:r w:rsidRPr="002E5130">
        <w:rPr>
          <w:rFonts w:ascii="Arial" w:eastAsia="Times New Roman" w:hAnsi="Arial" w:cs="Arial"/>
          <w:color w:val="000000"/>
          <w:sz w:val="21"/>
          <w:szCs w:val="21"/>
          <w:lang w:eastAsia="uk-UA"/>
        </w:rPr>
        <w:t>Нерідко ділове спілкування порівнюють з грою в шахи, де неможливо "закреслити" непродуманий хід. Якщо хід вже зроблено, ситуація змінюється, і наступні ходи необхідно робити за нових умов.</w:t>
      </w:r>
    </w:p>
    <w:p w:rsidR="002E5130" w:rsidRPr="002E5130" w:rsidRDefault="002E5130" w:rsidP="002E5130">
      <w:pPr>
        <w:spacing w:after="0" w:line="270" w:lineRule="atLeast"/>
        <w:jc w:val="center"/>
        <w:rPr>
          <w:rFonts w:ascii="Arial" w:eastAsia="Times New Roman" w:hAnsi="Arial" w:cs="Arial"/>
          <w:color w:val="000000"/>
          <w:sz w:val="21"/>
          <w:szCs w:val="21"/>
          <w:u w:val="single"/>
          <w:lang w:eastAsia="uk-UA"/>
        </w:rPr>
      </w:pPr>
      <w:r w:rsidRPr="002E5130">
        <w:rPr>
          <w:rFonts w:ascii="Arial" w:eastAsia="Times New Roman" w:hAnsi="Arial" w:cs="Arial"/>
          <w:b/>
          <w:bCs/>
          <w:color w:val="000000"/>
          <w:sz w:val="21"/>
          <w:u w:val="single"/>
          <w:lang w:eastAsia="uk-UA"/>
        </w:rPr>
        <w:t>Фази спілкування</w:t>
      </w:r>
    </w:p>
    <w:p w:rsidR="002E5130" w:rsidRPr="002E5130" w:rsidRDefault="002E5130" w:rsidP="002E5130">
      <w:pPr>
        <w:spacing w:after="210" w:line="270" w:lineRule="atLeast"/>
        <w:rPr>
          <w:rFonts w:ascii="Arial" w:eastAsia="Times New Roman" w:hAnsi="Arial" w:cs="Arial"/>
          <w:color w:val="000000"/>
          <w:sz w:val="21"/>
          <w:szCs w:val="21"/>
          <w:lang w:eastAsia="uk-UA"/>
        </w:rPr>
      </w:pPr>
      <w:r w:rsidRPr="002E5130">
        <w:rPr>
          <w:rFonts w:ascii="Arial" w:eastAsia="Times New Roman" w:hAnsi="Arial" w:cs="Arial"/>
          <w:color w:val="000000"/>
          <w:sz w:val="21"/>
          <w:szCs w:val="21"/>
          <w:lang w:eastAsia="uk-UA"/>
        </w:rPr>
        <w:t>Ділове спілкування, як певний процес взаємодії людей, має свою стратегічну лінію, тактику проведення, а також певні фази. До фаз ділового спілкування відносяться початкова, основна і завершальна.</w:t>
      </w:r>
    </w:p>
    <w:p w:rsidR="002E5130" w:rsidRPr="002E5130" w:rsidRDefault="002E5130" w:rsidP="002E5130">
      <w:pPr>
        <w:spacing w:after="0" w:line="270" w:lineRule="atLeast"/>
        <w:rPr>
          <w:rFonts w:ascii="Arial" w:eastAsia="Times New Roman" w:hAnsi="Arial" w:cs="Arial"/>
          <w:color w:val="000000"/>
          <w:sz w:val="21"/>
          <w:szCs w:val="21"/>
          <w:lang w:eastAsia="uk-UA"/>
        </w:rPr>
      </w:pPr>
      <w:r w:rsidRPr="002E5130">
        <w:rPr>
          <w:rFonts w:ascii="Arial" w:eastAsia="Times New Roman" w:hAnsi="Arial" w:cs="Arial"/>
          <w:b/>
          <w:bCs/>
          <w:color w:val="000000"/>
          <w:sz w:val="21"/>
          <w:lang w:eastAsia="uk-UA"/>
        </w:rPr>
        <w:t>Початкова фаза</w:t>
      </w:r>
      <w:r w:rsidRPr="002E5130">
        <w:rPr>
          <w:rFonts w:ascii="Arial" w:eastAsia="Times New Roman" w:hAnsi="Arial" w:cs="Arial"/>
          <w:color w:val="000000"/>
          <w:sz w:val="21"/>
          <w:lang w:eastAsia="uk-UA"/>
        </w:rPr>
        <w:t> </w:t>
      </w:r>
      <w:r w:rsidRPr="002E5130">
        <w:rPr>
          <w:rFonts w:ascii="Arial" w:eastAsia="Times New Roman" w:hAnsi="Arial" w:cs="Arial"/>
          <w:color w:val="000000"/>
          <w:sz w:val="21"/>
          <w:szCs w:val="21"/>
          <w:lang w:eastAsia="uk-UA"/>
        </w:rPr>
        <w:t>- протягом якої встановлюють вихідні контакти, настроєність на спілкування, йде орієнтація в ситуації. У цій фазі постає завдання: спонукати ділового партнера до спілкування, зацікавити, створити максимальне поле можливостей для обговорення проблем. Тут також оцінюється емоційний стан партнера, визначаються стратегія і тактика спілкування, вибирається певний тон взаємин, виявляється самооцінка партнера і йде орієнтація в розподілі ролей.</w:t>
      </w:r>
    </w:p>
    <w:p w:rsidR="002E5130" w:rsidRPr="002E5130" w:rsidRDefault="002E5130" w:rsidP="002E5130">
      <w:pPr>
        <w:spacing w:after="0" w:line="270" w:lineRule="atLeast"/>
        <w:rPr>
          <w:rFonts w:ascii="Arial" w:eastAsia="Times New Roman" w:hAnsi="Arial" w:cs="Arial"/>
          <w:color w:val="000000"/>
          <w:sz w:val="21"/>
          <w:szCs w:val="21"/>
          <w:lang w:eastAsia="uk-UA"/>
        </w:rPr>
      </w:pPr>
      <w:r w:rsidRPr="002E5130">
        <w:rPr>
          <w:rFonts w:ascii="Arial" w:eastAsia="Times New Roman" w:hAnsi="Arial" w:cs="Arial"/>
          <w:b/>
          <w:bCs/>
          <w:color w:val="000000"/>
          <w:sz w:val="21"/>
          <w:lang w:eastAsia="uk-UA"/>
        </w:rPr>
        <w:t>Основна фаза</w:t>
      </w:r>
      <w:r w:rsidRPr="002E5130">
        <w:rPr>
          <w:rFonts w:ascii="Arial" w:eastAsia="Times New Roman" w:hAnsi="Arial" w:cs="Arial"/>
          <w:color w:val="000000"/>
          <w:sz w:val="21"/>
          <w:lang w:eastAsia="uk-UA"/>
        </w:rPr>
        <w:t> </w:t>
      </w:r>
      <w:r w:rsidRPr="002E5130">
        <w:rPr>
          <w:rFonts w:ascii="Arial" w:eastAsia="Times New Roman" w:hAnsi="Arial" w:cs="Arial"/>
          <w:color w:val="000000"/>
          <w:sz w:val="21"/>
          <w:szCs w:val="21"/>
          <w:lang w:eastAsia="uk-UA"/>
        </w:rPr>
        <w:t>- протягом якої реалізується певна послідовність дій, а саме: встановлюється проміжна та кінцева мета спілкування, виконуються безпосередні мовні, немовні та документальні контакти, йде взаємний аналіз вихідних та проміжних пропозицій, пошук узгодження рішень, відбувається розподіл ролей за принципом "домінування-підпорядкування", визначення перспектив спілкування.</w:t>
      </w:r>
    </w:p>
    <w:p w:rsidR="002E5130" w:rsidRDefault="002E5130" w:rsidP="002E5130">
      <w:pPr>
        <w:spacing w:after="0" w:line="270" w:lineRule="atLeast"/>
        <w:rPr>
          <w:rFonts w:ascii="Arial" w:eastAsia="Times New Roman" w:hAnsi="Arial" w:cs="Arial"/>
          <w:color w:val="000000"/>
          <w:sz w:val="21"/>
          <w:szCs w:val="21"/>
          <w:lang w:eastAsia="uk-UA"/>
        </w:rPr>
      </w:pPr>
      <w:r w:rsidRPr="002E5130">
        <w:rPr>
          <w:rFonts w:ascii="Arial" w:eastAsia="Times New Roman" w:hAnsi="Arial" w:cs="Arial"/>
          <w:b/>
          <w:bCs/>
          <w:color w:val="000000"/>
          <w:sz w:val="21"/>
          <w:lang w:eastAsia="uk-UA"/>
        </w:rPr>
        <w:t>Завершальна фаза</w:t>
      </w:r>
      <w:r w:rsidRPr="002E5130">
        <w:rPr>
          <w:rFonts w:ascii="Arial" w:eastAsia="Times New Roman" w:hAnsi="Arial" w:cs="Arial"/>
          <w:color w:val="000000"/>
          <w:sz w:val="21"/>
          <w:lang w:eastAsia="uk-UA"/>
        </w:rPr>
        <w:t> </w:t>
      </w:r>
      <w:r w:rsidRPr="002E5130">
        <w:rPr>
          <w:rFonts w:ascii="Arial" w:eastAsia="Times New Roman" w:hAnsi="Arial" w:cs="Arial"/>
          <w:color w:val="000000"/>
          <w:sz w:val="21"/>
          <w:szCs w:val="21"/>
          <w:lang w:eastAsia="uk-UA"/>
        </w:rPr>
        <w:t>- протягом якої формулюються підсумки ділової взаємодії, відбувається вихід із контакту, формуються основи для подальшої взаємодії.</w:t>
      </w:r>
    </w:p>
    <w:p w:rsidR="002E5130" w:rsidRPr="002E5130" w:rsidRDefault="002E5130" w:rsidP="002E5130">
      <w:pPr>
        <w:spacing w:after="0" w:line="270" w:lineRule="atLeast"/>
        <w:rPr>
          <w:rFonts w:ascii="Arial" w:eastAsia="Times New Roman" w:hAnsi="Arial" w:cs="Arial"/>
          <w:color w:val="000000"/>
          <w:sz w:val="21"/>
          <w:szCs w:val="21"/>
          <w:lang w:eastAsia="uk-UA"/>
        </w:rPr>
      </w:pPr>
    </w:p>
    <w:p w:rsidR="002E5130" w:rsidRPr="002E5130" w:rsidRDefault="002E5130" w:rsidP="002E5130">
      <w:pPr>
        <w:spacing w:after="0" w:line="270" w:lineRule="atLeast"/>
        <w:jc w:val="center"/>
        <w:rPr>
          <w:rFonts w:ascii="Arial" w:eastAsia="Times New Roman" w:hAnsi="Arial" w:cs="Arial"/>
          <w:color w:val="000000"/>
          <w:sz w:val="21"/>
          <w:szCs w:val="21"/>
          <w:u w:val="single"/>
          <w:lang w:eastAsia="uk-UA"/>
        </w:rPr>
      </w:pPr>
      <w:r w:rsidRPr="002E5130">
        <w:rPr>
          <w:rFonts w:ascii="Arial" w:eastAsia="Times New Roman" w:hAnsi="Arial" w:cs="Arial"/>
          <w:b/>
          <w:bCs/>
          <w:color w:val="000000"/>
          <w:sz w:val="21"/>
          <w:u w:val="single"/>
          <w:lang w:eastAsia="uk-UA"/>
        </w:rPr>
        <w:t>Форми спілкування</w:t>
      </w:r>
    </w:p>
    <w:p w:rsidR="002E5130" w:rsidRPr="002E5130" w:rsidRDefault="002E5130" w:rsidP="002E5130">
      <w:pPr>
        <w:spacing w:after="210" w:line="270" w:lineRule="atLeast"/>
        <w:rPr>
          <w:rFonts w:ascii="Arial" w:eastAsia="Times New Roman" w:hAnsi="Arial" w:cs="Arial"/>
          <w:b/>
          <w:color w:val="000000"/>
          <w:sz w:val="21"/>
          <w:szCs w:val="21"/>
          <w:lang w:eastAsia="uk-UA"/>
        </w:rPr>
      </w:pPr>
      <w:r w:rsidRPr="002E5130">
        <w:rPr>
          <w:rFonts w:ascii="Arial" w:eastAsia="Times New Roman" w:hAnsi="Arial" w:cs="Arial"/>
          <w:color w:val="000000"/>
          <w:sz w:val="21"/>
          <w:szCs w:val="21"/>
          <w:lang w:eastAsia="uk-UA"/>
        </w:rPr>
        <w:t>Здійснюються ділові взаємини у двох формах</w:t>
      </w:r>
      <w:r w:rsidRPr="002E5130">
        <w:rPr>
          <w:rFonts w:ascii="Arial" w:eastAsia="Times New Roman" w:hAnsi="Arial" w:cs="Arial"/>
          <w:b/>
          <w:color w:val="000000"/>
          <w:sz w:val="21"/>
          <w:szCs w:val="21"/>
          <w:lang w:eastAsia="uk-UA"/>
        </w:rPr>
        <w:t>: контакту та взаємодії.</w:t>
      </w:r>
    </w:p>
    <w:p w:rsidR="002E5130" w:rsidRPr="002E5130" w:rsidRDefault="002E5130" w:rsidP="002E5130">
      <w:pPr>
        <w:spacing w:after="210" w:line="270" w:lineRule="atLeast"/>
        <w:rPr>
          <w:rFonts w:ascii="Arial" w:eastAsia="Times New Roman" w:hAnsi="Arial" w:cs="Arial"/>
          <w:color w:val="000000"/>
          <w:sz w:val="21"/>
          <w:szCs w:val="21"/>
          <w:lang w:eastAsia="uk-UA"/>
        </w:rPr>
      </w:pPr>
      <w:r w:rsidRPr="002E5130">
        <w:rPr>
          <w:rFonts w:ascii="Arial" w:eastAsia="Times New Roman" w:hAnsi="Arial" w:cs="Arial"/>
          <w:b/>
          <w:color w:val="000000"/>
          <w:sz w:val="21"/>
          <w:szCs w:val="21"/>
          <w:lang w:eastAsia="uk-UA"/>
        </w:rPr>
        <w:t>Контакт</w:t>
      </w:r>
      <w:r w:rsidRPr="002E5130">
        <w:rPr>
          <w:rFonts w:ascii="Arial" w:eastAsia="Times New Roman" w:hAnsi="Arial" w:cs="Arial"/>
          <w:color w:val="000000"/>
          <w:sz w:val="21"/>
          <w:szCs w:val="21"/>
          <w:lang w:eastAsia="uk-UA"/>
        </w:rPr>
        <w:t xml:space="preserve"> - це одиничний акт, в якому відсутня система узгодження дій партнерів стосовно один одного. Основу ж ділових взаємин партнерів складають не контакти, а їх взаємодія.</w:t>
      </w:r>
    </w:p>
    <w:p w:rsidR="002E5130" w:rsidRPr="002E5130" w:rsidRDefault="002E5130" w:rsidP="002E5130">
      <w:pPr>
        <w:spacing w:after="210" w:line="270" w:lineRule="atLeast"/>
        <w:rPr>
          <w:rFonts w:ascii="Arial" w:eastAsia="Times New Roman" w:hAnsi="Arial" w:cs="Arial"/>
          <w:color w:val="000000"/>
          <w:sz w:val="21"/>
          <w:szCs w:val="21"/>
          <w:lang w:eastAsia="uk-UA"/>
        </w:rPr>
      </w:pPr>
      <w:r w:rsidRPr="002E5130">
        <w:rPr>
          <w:rFonts w:ascii="Arial" w:eastAsia="Times New Roman" w:hAnsi="Arial" w:cs="Arial"/>
          <w:b/>
          <w:color w:val="000000"/>
          <w:sz w:val="21"/>
          <w:szCs w:val="21"/>
          <w:lang w:eastAsia="uk-UA"/>
        </w:rPr>
        <w:t>Взаємодія (</w:t>
      </w:r>
      <w:proofErr w:type="spellStart"/>
      <w:r w:rsidRPr="002E5130">
        <w:rPr>
          <w:rFonts w:ascii="Arial" w:eastAsia="Times New Roman" w:hAnsi="Arial" w:cs="Arial"/>
          <w:b/>
          <w:color w:val="000000"/>
          <w:sz w:val="21"/>
          <w:szCs w:val="21"/>
          <w:lang w:eastAsia="uk-UA"/>
        </w:rPr>
        <w:t>інтеракція</w:t>
      </w:r>
      <w:proofErr w:type="spellEnd"/>
      <w:r w:rsidRPr="002E5130">
        <w:rPr>
          <w:rFonts w:ascii="Arial" w:eastAsia="Times New Roman" w:hAnsi="Arial" w:cs="Arial"/>
          <w:b/>
          <w:color w:val="000000"/>
          <w:sz w:val="21"/>
          <w:szCs w:val="21"/>
          <w:lang w:eastAsia="uk-UA"/>
        </w:rPr>
        <w:t>)</w:t>
      </w:r>
      <w:r w:rsidRPr="002E5130">
        <w:rPr>
          <w:rFonts w:ascii="Arial" w:eastAsia="Times New Roman" w:hAnsi="Arial" w:cs="Arial"/>
          <w:color w:val="000000"/>
          <w:sz w:val="21"/>
          <w:szCs w:val="21"/>
          <w:lang w:eastAsia="uk-UA"/>
        </w:rPr>
        <w:t xml:space="preserve"> - аспект спілкування, що проявляється в організації людьми взаємних дій, спрямованих на реалізацію спільної діяльності, досягнення певної вигідної обом сторонам мети.</w:t>
      </w:r>
    </w:p>
    <w:p w:rsidR="002E5130" w:rsidRPr="002E5130" w:rsidRDefault="002E5130" w:rsidP="002E5130">
      <w:pPr>
        <w:shd w:val="clear" w:color="auto" w:fill="FFFFFF"/>
        <w:spacing w:after="45" w:line="240" w:lineRule="atLeast"/>
        <w:outlineLvl w:val="0"/>
        <w:rPr>
          <w:rFonts w:ascii="Calibri" w:eastAsia="Times New Roman" w:hAnsi="Calibri" w:cs="Calibri"/>
          <w:b/>
          <w:bCs/>
          <w:caps/>
          <w:color w:val="333333"/>
          <w:kern w:val="36"/>
          <w:sz w:val="48"/>
          <w:szCs w:val="48"/>
          <w:lang w:eastAsia="uk-UA"/>
        </w:rPr>
      </w:pPr>
      <w:hyperlink r:id="rId7" w:tooltip="Permanent Link to Види ділового спілкування" w:history="1">
        <w:r w:rsidRPr="002E5130">
          <w:rPr>
            <w:rFonts w:ascii="Calibri" w:eastAsia="Times New Roman" w:hAnsi="Calibri" w:cs="Calibri"/>
            <w:b/>
            <w:bCs/>
            <w:caps/>
            <w:color w:val="333333"/>
            <w:kern w:val="36"/>
            <w:sz w:val="48"/>
            <w:szCs w:val="48"/>
            <w:u w:val="single"/>
            <w:lang w:eastAsia="uk-UA"/>
          </w:rPr>
          <w:t>ВИДИ ДІЛОВОГО СПІЛКУВАННЯ</w:t>
        </w:r>
      </w:hyperlink>
    </w:p>
    <w:p w:rsidR="002E5130" w:rsidRPr="002E5130" w:rsidRDefault="002E5130" w:rsidP="002E5130">
      <w:pPr>
        <w:shd w:val="clear" w:color="auto" w:fill="FFFFFF"/>
        <w:spacing w:after="225" w:line="372" w:lineRule="atLeast"/>
        <w:rPr>
          <w:rFonts w:ascii="Calibri" w:eastAsia="Times New Roman" w:hAnsi="Calibri" w:cs="Calibri"/>
          <w:color w:val="555555"/>
          <w:sz w:val="24"/>
          <w:szCs w:val="24"/>
          <w:lang w:eastAsia="uk-UA"/>
        </w:rPr>
      </w:pPr>
      <w:r>
        <w:rPr>
          <w:rFonts w:ascii="Calibri" w:eastAsia="Times New Roman" w:hAnsi="Calibri" w:cs="Calibri"/>
          <w:noProof/>
          <w:color w:val="555555"/>
          <w:sz w:val="24"/>
          <w:szCs w:val="24"/>
          <w:lang w:eastAsia="uk-UA"/>
        </w:rPr>
        <w:drawing>
          <wp:inline distT="0" distB="0" distL="0" distR="0">
            <wp:extent cx="1924050" cy="1924050"/>
            <wp:effectExtent l="19050" t="0" r="0" b="0"/>
            <wp:docPr id="1" name="Рисунок 1" descr="vidi dilovogo spilkuvannja 1 Види ділового спілкуванн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di dilovogo spilkuvannja 1 Види ділового спілкування"/>
                    <pic:cNvPicPr>
                      <a:picLocks noChangeAspect="1" noChangeArrowheads="1"/>
                    </pic:cNvPicPr>
                  </pic:nvPicPr>
                  <pic:blipFill>
                    <a:blip r:embed="rId8" cstate="print"/>
                    <a:srcRect/>
                    <a:stretch>
                      <a:fillRect/>
                    </a:stretch>
                  </pic:blipFill>
                  <pic:spPr bwMode="auto">
                    <a:xfrm>
                      <a:off x="0" y="0"/>
                      <a:ext cx="1924050" cy="1924050"/>
                    </a:xfrm>
                    <a:prstGeom prst="rect">
                      <a:avLst/>
                    </a:prstGeom>
                    <a:noFill/>
                    <a:ln w="9525">
                      <a:noFill/>
                      <a:miter lim="800000"/>
                      <a:headEnd/>
                      <a:tailEnd/>
                    </a:ln>
                  </pic:spPr>
                </pic:pic>
              </a:graphicData>
            </a:graphic>
          </wp:inline>
        </w:drawing>
      </w:r>
    </w:p>
    <w:p w:rsidR="002E5130" w:rsidRPr="002E5130" w:rsidRDefault="002E5130" w:rsidP="002E5130">
      <w:pPr>
        <w:shd w:val="clear" w:color="auto" w:fill="FFFFFF"/>
        <w:spacing w:after="225" w:line="372" w:lineRule="atLeast"/>
        <w:rPr>
          <w:rFonts w:ascii="Calibri" w:eastAsia="Times New Roman" w:hAnsi="Calibri" w:cs="Calibri"/>
          <w:sz w:val="24"/>
          <w:szCs w:val="24"/>
          <w:lang w:eastAsia="uk-UA"/>
        </w:rPr>
      </w:pPr>
      <w:r w:rsidRPr="002E5130">
        <w:rPr>
          <w:rFonts w:ascii="Calibri" w:eastAsia="Times New Roman" w:hAnsi="Calibri" w:cs="Calibri"/>
          <w:sz w:val="24"/>
          <w:szCs w:val="24"/>
          <w:lang w:eastAsia="uk-UA"/>
        </w:rPr>
        <w:t>Ділове спілкування – це обмін інформацією між реальними або потенційними партнерами. Цей тип спілкування передбачає постановку мети і вирішення найважливіших питань. Для того, щоб розуміти суть цього поняття, потрібно звернутися до видів ділового спілкування, кожен з яких пояснює той чи інший процес, пов'язаний з означеної сферою.</w:t>
      </w:r>
    </w:p>
    <w:p w:rsidR="002E5130" w:rsidRPr="002E5130" w:rsidRDefault="002E5130" w:rsidP="002E5130">
      <w:pPr>
        <w:shd w:val="clear" w:color="auto" w:fill="FFFFFF"/>
        <w:spacing w:after="225" w:line="288" w:lineRule="atLeast"/>
        <w:outlineLvl w:val="2"/>
        <w:rPr>
          <w:rFonts w:ascii="Calibri" w:eastAsia="Times New Roman" w:hAnsi="Calibri" w:cs="Calibri"/>
          <w:b/>
          <w:bCs/>
          <w:caps/>
          <w:sz w:val="36"/>
          <w:szCs w:val="36"/>
          <w:lang w:eastAsia="uk-UA"/>
        </w:rPr>
      </w:pPr>
      <w:r w:rsidRPr="002E5130">
        <w:rPr>
          <w:rFonts w:ascii="Calibri" w:eastAsia="Times New Roman" w:hAnsi="Calibri" w:cs="Calibri"/>
          <w:b/>
          <w:bCs/>
          <w:caps/>
          <w:sz w:val="36"/>
          <w:szCs w:val="36"/>
          <w:lang w:eastAsia="uk-UA"/>
        </w:rPr>
        <w:lastRenderedPageBreak/>
        <w:t>ВЕРБАЛЬНЕ І НЕВЕРБАЛЬНЕ СПІЛКУВАННЯ</w:t>
      </w:r>
    </w:p>
    <w:p w:rsidR="002E5130" w:rsidRPr="002E5130" w:rsidRDefault="002E5130" w:rsidP="002E5130">
      <w:pPr>
        <w:shd w:val="clear" w:color="auto" w:fill="FFFFFF"/>
        <w:spacing w:after="225" w:line="372" w:lineRule="atLeast"/>
        <w:rPr>
          <w:rFonts w:ascii="Calibri" w:eastAsia="Times New Roman" w:hAnsi="Calibri" w:cs="Calibri"/>
          <w:sz w:val="24"/>
          <w:szCs w:val="24"/>
          <w:lang w:eastAsia="uk-UA"/>
        </w:rPr>
      </w:pPr>
      <w:r w:rsidRPr="002E5130">
        <w:rPr>
          <w:rFonts w:ascii="Calibri" w:eastAsia="Times New Roman" w:hAnsi="Calibri" w:cs="Calibri"/>
          <w:sz w:val="24"/>
          <w:szCs w:val="24"/>
          <w:lang w:eastAsia="uk-UA"/>
        </w:rPr>
        <w:t>Це розділення вірно і для інших видів спілкування. Вербальне спілкування – це власне розмова, спілкування за допомогою слів. Невербальне спілкування – це пози, жести, інтонації, міміка, тобто все те, що дає людині додаткову інформацію про що говорить і предмет розмови.</w:t>
      </w:r>
    </w:p>
    <w:p w:rsidR="00A46EC1" w:rsidRDefault="002E5130" w:rsidP="00A46EC1">
      <w:pPr>
        <w:pStyle w:val="3"/>
        <w:shd w:val="clear" w:color="auto" w:fill="FFFFFF"/>
        <w:spacing w:before="0" w:beforeAutospacing="0" w:after="225" w:afterAutospacing="0" w:line="288" w:lineRule="atLeast"/>
        <w:rPr>
          <w:rFonts w:ascii="Calibri" w:hAnsi="Calibri" w:cs="Calibri"/>
          <w:caps/>
          <w:color w:val="333333"/>
          <w:sz w:val="36"/>
          <w:szCs w:val="36"/>
        </w:rPr>
      </w:pPr>
      <w:r w:rsidRPr="002E5130">
        <w:rPr>
          <w:rFonts w:ascii="Calibri" w:hAnsi="Calibri" w:cs="Calibri"/>
          <w:sz w:val="24"/>
          <w:szCs w:val="24"/>
        </w:rPr>
        <w:t>Фахівці стверджують, що ми отримуємо лише якийсь відсоток інформації зі слів, а інше – саме з тих сигналів, які прочитуємо і розшифровуємо підсвідомо в процесі невербального спілкування.</w:t>
      </w:r>
      <w:r w:rsidR="00A46EC1" w:rsidRPr="00A46EC1">
        <w:rPr>
          <w:rFonts w:ascii="Calibri" w:hAnsi="Calibri" w:cs="Calibri"/>
          <w:caps/>
          <w:color w:val="333333"/>
          <w:sz w:val="36"/>
          <w:szCs w:val="36"/>
        </w:rPr>
        <w:t xml:space="preserve"> </w:t>
      </w:r>
    </w:p>
    <w:p w:rsidR="00A46EC1" w:rsidRPr="00A46EC1" w:rsidRDefault="00A46EC1" w:rsidP="00A46EC1">
      <w:pPr>
        <w:pStyle w:val="3"/>
        <w:shd w:val="clear" w:color="auto" w:fill="FFFFFF"/>
        <w:spacing w:before="0" w:beforeAutospacing="0" w:after="225" w:afterAutospacing="0" w:line="288" w:lineRule="atLeast"/>
        <w:rPr>
          <w:rFonts w:ascii="Calibri" w:hAnsi="Calibri" w:cs="Calibri"/>
          <w:caps/>
          <w:sz w:val="36"/>
          <w:szCs w:val="36"/>
        </w:rPr>
      </w:pPr>
      <w:r w:rsidRPr="00A46EC1">
        <w:rPr>
          <w:rFonts w:ascii="Calibri" w:hAnsi="Calibri" w:cs="Calibri"/>
          <w:caps/>
          <w:sz w:val="36"/>
          <w:szCs w:val="36"/>
        </w:rPr>
        <w:t>ПРЯМІ Й НЕПРЯМІ ВИДИ ПРОФЕСІЙНОГО СПІЛКУВАННЯ</w:t>
      </w:r>
    </w:p>
    <w:p w:rsidR="00A46EC1" w:rsidRPr="00A46EC1" w:rsidRDefault="00A46EC1" w:rsidP="00A46EC1">
      <w:pPr>
        <w:shd w:val="clear" w:color="auto" w:fill="FFFFFF"/>
        <w:spacing w:after="225" w:line="372" w:lineRule="atLeast"/>
        <w:rPr>
          <w:rFonts w:ascii="Calibri" w:eastAsia="Times New Roman" w:hAnsi="Calibri" w:cs="Calibri"/>
          <w:sz w:val="24"/>
          <w:szCs w:val="24"/>
          <w:lang w:eastAsia="uk-UA"/>
        </w:rPr>
      </w:pPr>
      <w:r w:rsidRPr="00A46EC1">
        <w:rPr>
          <w:rFonts w:ascii="Calibri" w:eastAsia="Times New Roman" w:hAnsi="Calibri" w:cs="Calibri"/>
          <w:sz w:val="24"/>
          <w:szCs w:val="24"/>
          <w:lang w:eastAsia="uk-UA"/>
        </w:rPr>
        <w:t>Перш за все всі види ділового спілкування зводяться до розмежування на пряме і непряме.</w:t>
      </w:r>
    </w:p>
    <w:p w:rsidR="00A46EC1" w:rsidRPr="00A46EC1" w:rsidRDefault="00A46EC1" w:rsidP="00A46EC1">
      <w:pPr>
        <w:numPr>
          <w:ilvl w:val="0"/>
          <w:numId w:val="6"/>
        </w:numPr>
        <w:shd w:val="clear" w:color="auto" w:fill="FFFFFF"/>
        <w:spacing w:before="100" w:beforeAutospacing="1" w:after="100" w:afterAutospacing="1" w:line="372" w:lineRule="atLeast"/>
        <w:ind w:left="600"/>
        <w:rPr>
          <w:rFonts w:ascii="Calibri" w:eastAsia="Times New Roman" w:hAnsi="Calibri" w:cs="Calibri"/>
          <w:sz w:val="24"/>
          <w:szCs w:val="24"/>
          <w:lang w:eastAsia="uk-UA"/>
        </w:rPr>
      </w:pPr>
      <w:r w:rsidRPr="00A46EC1">
        <w:rPr>
          <w:rFonts w:ascii="Calibri" w:eastAsia="Times New Roman" w:hAnsi="Calibri" w:cs="Calibri"/>
          <w:sz w:val="24"/>
          <w:szCs w:val="24"/>
          <w:lang w:eastAsia="uk-UA"/>
        </w:rPr>
        <w:t>Прямий вид ділового спілкування являє собою власне особисте спілкування в одному приміщенні в один час. Сюди відносяться ділові бесіди і переговори.</w:t>
      </w:r>
    </w:p>
    <w:p w:rsidR="00A46EC1" w:rsidRPr="00A46EC1" w:rsidRDefault="00A46EC1" w:rsidP="00A46EC1">
      <w:pPr>
        <w:numPr>
          <w:ilvl w:val="0"/>
          <w:numId w:val="6"/>
        </w:numPr>
        <w:shd w:val="clear" w:color="auto" w:fill="FFFFFF"/>
        <w:spacing w:before="100" w:beforeAutospacing="1" w:after="100" w:afterAutospacing="1" w:line="372" w:lineRule="atLeast"/>
        <w:ind w:left="600"/>
        <w:rPr>
          <w:rFonts w:ascii="Calibri" w:eastAsia="Times New Roman" w:hAnsi="Calibri" w:cs="Calibri"/>
          <w:sz w:val="24"/>
          <w:szCs w:val="24"/>
          <w:lang w:eastAsia="uk-UA"/>
        </w:rPr>
      </w:pPr>
      <w:r w:rsidRPr="00A46EC1">
        <w:rPr>
          <w:rFonts w:ascii="Calibri" w:eastAsia="Times New Roman" w:hAnsi="Calibri" w:cs="Calibri"/>
          <w:sz w:val="24"/>
          <w:szCs w:val="24"/>
          <w:lang w:eastAsia="uk-UA"/>
        </w:rPr>
        <w:t>Непрямий вид спілкування – письмове, електронне або телефонне спілкування, яке як правило є менш результативним.</w:t>
      </w:r>
    </w:p>
    <w:p w:rsidR="00A46EC1" w:rsidRDefault="00A46EC1" w:rsidP="00A46EC1">
      <w:pPr>
        <w:shd w:val="clear" w:color="auto" w:fill="FFFFFF"/>
        <w:spacing w:after="225" w:line="372" w:lineRule="atLeast"/>
        <w:rPr>
          <w:rFonts w:ascii="Calibri" w:eastAsia="Times New Roman" w:hAnsi="Calibri" w:cs="Calibri"/>
          <w:sz w:val="24"/>
          <w:szCs w:val="24"/>
          <w:lang w:eastAsia="uk-UA"/>
        </w:rPr>
      </w:pPr>
      <w:r w:rsidRPr="00A46EC1">
        <w:rPr>
          <w:rFonts w:ascii="Calibri" w:eastAsia="Times New Roman" w:hAnsi="Calibri" w:cs="Calibri"/>
          <w:sz w:val="24"/>
          <w:szCs w:val="24"/>
          <w:lang w:eastAsia="uk-UA"/>
        </w:rPr>
        <w:t>У цьому випадку, як і в інших видах міжособистісного спілкування, дуже важливо саме присутність людей в одному місці і в один час, адже це дозволяє встановити зоровий контакт, справити приємне особисте враження і таким чином вплинути на весь хід спілкування.</w:t>
      </w:r>
    </w:p>
    <w:p w:rsidR="00A46EC1" w:rsidRPr="00A46EC1" w:rsidRDefault="00A46EC1" w:rsidP="00A46EC1">
      <w:pPr>
        <w:shd w:val="clear" w:color="auto" w:fill="FFFFFF"/>
        <w:spacing w:after="225" w:line="288" w:lineRule="atLeast"/>
        <w:outlineLvl w:val="2"/>
        <w:rPr>
          <w:rFonts w:ascii="Calibri" w:eastAsia="Times New Roman" w:hAnsi="Calibri" w:cs="Calibri"/>
          <w:b/>
          <w:bCs/>
          <w:caps/>
          <w:sz w:val="36"/>
          <w:szCs w:val="36"/>
          <w:lang w:eastAsia="uk-UA"/>
        </w:rPr>
      </w:pPr>
      <w:r w:rsidRPr="00A46EC1">
        <w:rPr>
          <w:rFonts w:ascii="Calibri" w:eastAsia="Times New Roman" w:hAnsi="Calibri" w:cs="Calibri"/>
          <w:b/>
          <w:bCs/>
          <w:caps/>
          <w:sz w:val="36"/>
          <w:szCs w:val="36"/>
          <w:lang w:eastAsia="uk-UA"/>
        </w:rPr>
        <w:t>ФАЗИ ДІЛОВОГО СПІЛКУВАННЯ</w:t>
      </w:r>
    </w:p>
    <w:p w:rsidR="00A46EC1" w:rsidRPr="00A46EC1" w:rsidRDefault="00A46EC1" w:rsidP="00A46EC1">
      <w:pPr>
        <w:shd w:val="clear" w:color="auto" w:fill="FFFFFF"/>
        <w:spacing w:after="225" w:line="372" w:lineRule="atLeast"/>
        <w:rPr>
          <w:rFonts w:ascii="Calibri" w:eastAsia="Times New Roman" w:hAnsi="Calibri" w:cs="Calibri"/>
          <w:sz w:val="24"/>
          <w:szCs w:val="24"/>
          <w:lang w:eastAsia="uk-UA"/>
        </w:rPr>
      </w:pPr>
      <w:r w:rsidRPr="00A46EC1">
        <w:rPr>
          <w:rFonts w:ascii="Calibri" w:eastAsia="Times New Roman" w:hAnsi="Calibri" w:cs="Calibri"/>
          <w:sz w:val="24"/>
          <w:szCs w:val="24"/>
          <w:lang w:eastAsia="uk-UA"/>
        </w:rPr>
        <w:t>Ділове спілкування, як і будь-яке інше, має свої певні фази:</w:t>
      </w:r>
    </w:p>
    <w:p w:rsidR="00A46EC1" w:rsidRPr="00A46EC1" w:rsidRDefault="00A46EC1" w:rsidP="00A46EC1">
      <w:pPr>
        <w:numPr>
          <w:ilvl w:val="0"/>
          <w:numId w:val="7"/>
        </w:numPr>
        <w:shd w:val="clear" w:color="auto" w:fill="FFFFFF"/>
        <w:spacing w:after="30" w:line="372" w:lineRule="atLeast"/>
        <w:ind w:left="300"/>
        <w:rPr>
          <w:rFonts w:ascii="Calibri" w:eastAsia="Times New Roman" w:hAnsi="Calibri" w:cs="Calibri"/>
          <w:sz w:val="24"/>
          <w:szCs w:val="24"/>
          <w:lang w:eastAsia="uk-UA"/>
        </w:rPr>
      </w:pPr>
      <w:r w:rsidRPr="00A46EC1">
        <w:rPr>
          <w:rFonts w:ascii="Calibri" w:eastAsia="Times New Roman" w:hAnsi="Calibri" w:cs="Calibri"/>
          <w:sz w:val="24"/>
          <w:szCs w:val="24"/>
          <w:lang w:eastAsia="uk-UA"/>
        </w:rPr>
        <w:t>підготовка до спілкування (попередня підготовка інформації, доводів і пр.);</w:t>
      </w:r>
    </w:p>
    <w:p w:rsidR="00A46EC1" w:rsidRPr="00A46EC1" w:rsidRDefault="00A46EC1" w:rsidP="00A46EC1">
      <w:pPr>
        <w:numPr>
          <w:ilvl w:val="0"/>
          <w:numId w:val="7"/>
        </w:numPr>
        <w:shd w:val="clear" w:color="auto" w:fill="FFFFFF"/>
        <w:spacing w:after="30" w:line="372" w:lineRule="atLeast"/>
        <w:ind w:left="300"/>
        <w:rPr>
          <w:rFonts w:ascii="Calibri" w:eastAsia="Times New Roman" w:hAnsi="Calibri" w:cs="Calibri"/>
          <w:sz w:val="24"/>
          <w:szCs w:val="24"/>
          <w:lang w:eastAsia="uk-UA"/>
        </w:rPr>
      </w:pPr>
      <w:r w:rsidRPr="00A46EC1">
        <w:rPr>
          <w:rFonts w:ascii="Calibri" w:eastAsia="Times New Roman" w:hAnsi="Calibri" w:cs="Calibri"/>
          <w:sz w:val="24"/>
          <w:szCs w:val="24"/>
          <w:lang w:eastAsia="uk-UA"/>
        </w:rPr>
        <w:t>фаза спілкування (початок спілкування, контакт з потрібними людьми);</w:t>
      </w:r>
    </w:p>
    <w:p w:rsidR="00A46EC1" w:rsidRPr="00A46EC1" w:rsidRDefault="00A46EC1" w:rsidP="00A46EC1">
      <w:pPr>
        <w:numPr>
          <w:ilvl w:val="0"/>
          <w:numId w:val="7"/>
        </w:numPr>
        <w:shd w:val="clear" w:color="auto" w:fill="FFFFFF"/>
        <w:spacing w:after="30" w:line="372" w:lineRule="atLeast"/>
        <w:ind w:left="300"/>
        <w:rPr>
          <w:rFonts w:ascii="Calibri" w:eastAsia="Times New Roman" w:hAnsi="Calibri" w:cs="Calibri"/>
          <w:sz w:val="24"/>
          <w:szCs w:val="24"/>
          <w:lang w:eastAsia="uk-UA"/>
        </w:rPr>
      </w:pPr>
      <w:r w:rsidRPr="00A46EC1">
        <w:rPr>
          <w:rFonts w:ascii="Calibri" w:eastAsia="Times New Roman" w:hAnsi="Calibri" w:cs="Calibri"/>
          <w:sz w:val="24"/>
          <w:szCs w:val="24"/>
          <w:lang w:eastAsia="uk-UA"/>
        </w:rPr>
        <w:t>концентрація уваги (виділення кола проблем для обговорення);</w:t>
      </w:r>
    </w:p>
    <w:p w:rsidR="00A46EC1" w:rsidRPr="00A46EC1" w:rsidRDefault="00A46EC1" w:rsidP="00A46EC1">
      <w:pPr>
        <w:numPr>
          <w:ilvl w:val="0"/>
          <w:numId w:val="7"/>
        </w:numPr>
        <w:shd w:val="clear" w:color="auto" w:fill="FFFFFF"/>
        <w:spacing w:after="30" w:line="372" w:lineRule="atLeast"/>
        <w:ind w:left="300"/>
        <w:rPr>
          <w:rFonts w:ascii="Calibri" w:eastAsia="Times New Roman" w:hAnsi="Calibri" w:cs="Calibri"/>
          <w:sz w:val="24"/>
          <w:szCs w:val="24"/>
          <w:lang w:eastAsia="uk-UA"/>
        </w:rPr>
      </w:pPr>
      <w:r w:rsidRPr="00A46EC1">
        <w:rPr>
          <w:rFonts w:ascii="Calibri" w:eastAsia="Times New Roman" w:hAnsi="Calibri" w:cs="Calibri"/>
          <w:sz w:val="24"/>
          <w:szCs w:val="24"/>
          <w:lang w:eastAsia="uk-UA"/>
        </w:rPr>
        <w:t>підтримку уваги (пояснення проблеми на доступному офіційному мовою);</w:t>
      </w:r>
    </w:p>
    <w:p w:rsidR="00A46EC1" w:rsidRPr="00A46EC1" w:rsidRDefault="00A46EC1" w:rsidP="00A46EC1">
      <w:pPr>
        <w:numPr>
          <w:ilvl w:val="0"/>
          <w:numId w:val="7"/>
        </w:numPr>
        <w:shd w:val="clear" w:color="auto" w:fill="FFFFFF"/>
        <w:spacing w:after="30" w:line="372" w:lineRule="atLeast"/>
        <w:ind w:left="300"/>
        <w:rPr>
          <w:rFonts w:ascii="Calibri" w:eastAsia="Times New Roman" w:hAnsi="Calibri" w:cs="Calibri"/>
          <w:sz w:val="24"/>
          <w:szCs w:val="24"/>
          <w:lang w:eastAsia="uk-UA"/>
        </w:rPr>
      </w:pPr>
      <w:r w:rsidRPr="00A46EC1">
        <w:rPr>
          <w:rFonts w:ascii="Calibri" w:eastAsia="Times New Roman" w:hAnsi="Calibri" w:cs="Calibri"/>
          <w:sz w:val="24"/>
          <w:szCs w:val="24"/>
          <w:lang w:eastAsia="uk-UA"/>
        </w:rPr>
        <w:t>аргументація і переконання (послуга є обов'язкова фаза, присутній лише у разі розбіжностей);</w:t>
      </w:r>
    </w:p>
    <w:p w:rsidR="00A46EC1" w:rsidRPr="00A46EC1" w:rsidRDefault="00A46EC1" w:rsidP="00A46EC1">
      <w:pPr>
        <w:numPr>
          <w:ilvl w:val="0"/>
          <w:numId w:val="7"/>
        </w:numPr>
        <w:shd w:val="clear" w:color="auto" w:fill="FFFFFF"/>
        <w:spacing w:after="30" w:line="372" w:lineRule="atLeast"/>
        <w:ind w:left="300"/>
        <w:rPr>
          <w:rFonts w:ascii="Calibri" w:eastAsia="Times New Roman" w:hAnsi="Calibri" w:cs="Calibri"/>
          <w:sz w:val="24"/>
          <w:szCs w:val="24"/>
          <w:lang w:eastAsia="uk-UA"/>
        </w:rPr>
      </w:pPr>
      <w:r w:rsidRPr="00A46EC1">
        <w:rPr>
          <w:rFonts w:ascii="Calibri" w:eastAsia="Times New Roman" w:hAnsi="Calibri" w:cs="Calibri"/>
          <w:sz w:val="24"/>
          <w:szCs w:val="24"/>
          <w:lang w:eastAsia="uk-UA"/>
        </w:rPr>
        <w:t>фіксація результату (полягає в необхідності закінчити бесіду в потрібний момент).</w:t>
      </w:r>
    </w:p>
    <w:p w:rsidR="00A46EC1" w:rsidRPr="00A46EC1" w:rsidRDefault="00A46EC1" w:rsidP="00A46EC1">
      <w:pPr>
        <w:shd w:val="clear" w:color="auto" w:fill="FFFFFF"/>
        <w:spacing w:after="225" w:line="372" w:lineRule="atLeast"/>
        <w:rPr>
          <w:rFonts w:ascii="Calibri" w:eastAsia="Times New Roman" w:hAnsi="Calibri" w:cs="Calibri"/>
          <w:sz w:val="24"/>
          <w:szCs w:val="24"/>
          <w:lang w:eastAsia="uk-UA"/>
        </w:rPr>
      </w:pPr>
      <w:r w:rsidRPr="00A46EC1">
        <w:rPr>
          <w:rFonts w:ascii="Calibri" w:eastAsia="Times New Roman" w:hAnsi="Calibri" w:cs="Calibri"/>
          <w:sz w:val="24"/>
          <w:szCs w:val="24"/>
          <w:lang w:eastAsia="uk-UA"/>
        </w:rPr>
        <w:t>Ці фази однаково вірні для будь-якого прямого вербального спілкування.</w:t>
      </w:r>
    </w:p>
    <w:p w:rsidR="00A46EC1" w:rsidRPr="00A46EC1" w:rsidRDefault="00A46EC1" w:rsidP="00A46EC1">
      <w:pPr>
        <w:pStyle w:val="a3"/>
        <w:shd w:val="clear" w:color="auto" w:fill="FFFFFF"/>
        <w:spacing w:before="0" w:beforeAutospacing="0" w:after="0" w:afterAutospacing="0" w:line="288" w:lineRule="atLeast"/>
        <w:textAlignment w:val="baseline"/>
        <w:rPr>
          <w:color w:val="333333"/>
          <w:sz w:val="28"/>
          <w:szCs w:val="28"/>
        </w:rPr>
      </w:pPr>
      <w:r w:rsidRPr="00A46EC1">
        <w:rPr>
          <w:rStyle w:val="a4"/>
          <w:color w:val="333333"/>
          <w:sz w:val="28"/>
          <w:szCs w:val="28"/>
          <w:bdr w:val="none" w:sz="0" w:space="0" w:color="auto" w:frame="1"/>
        </w:rPr>
        <w:t>Ділова нарада</w:t>
      </w:r>
    </w:p>
    <w:p w:rsidR="00A46EC1" w:rsidRPr="00A46EC1" w:rsidRDefault="00A46EC1" w:rsidP="00A46EC1">
      <w:pPr>
        <w:pStyle w:val="a3"/>
        <w:shd w:val="clear" w:color="auto" w:fill="FFFFFF"/>
        <w:spacing w:before="150" w:beforeAutospacing="0" w:after="150" w:afterAutospacing="0" w:line="288" w:lineRule="atLeast"/>
        <w:textAlignment w:val="baseline"/>
        <w:rPr>
          <w:color w:val="333333"/>
          <w:sz w:val="28"/>
          <w:szCs w:val="28"/>
        </w:rPr>
      </w:pPr>
      <w:r w:rsidRPr="00A46EC1">
        <w:rPr>
          <w:color w:val="333333"/>
          <w:sz w:val="28"/>
          <w:szCs w:val="28"/>
        </w:rPr>
        <w:t>Тут мається на увазі таке ділове спілкування, коли весь колектив підприємства або фірми збирається разом для того, щоб обговорити насущні проблеми або прийняти спільне рішення.</w:t>
      </w:r>
    </w:p>
    <w:p w:rsidR="00A46EC1" w:rsidRPr="00A46EC1" w:rsidRDefault="00A46EC1" w:rsidP="00A46EC1">
      <w:pPr>
        <w:pStyle w:val="a3"/>
        <w:shd w:val="clear" w:color="auto" w:fill="FFFFFF"/>
        <w:spacing w:before="0" w:beforeAutospacing="0" w:after="0" w:afterAutospacing="0" w:line="288" w:lineRule="atLeast"/>
        <w:textAlignment w:val="baseline"/>
        <w:rPr>
          <w:color w:val="333333"/>
          <w:sz w:val="28"/>
          <w:szCs w:val="28"/>
        </w:rPr>
      </w:pPr>
      <w:r w:rsidRPr="00A46EC1">
        <w:rPr>
          <w:rStyle w:val="a4"/>
          <w:color w:val="333333"/>
          <w:sz w:val="28"/>
          <w:szCs w:val="28"/>
          <w:bdr w:val="none" w:sz="0" w:space="0" w:color="auto" w:frame="1"/>
        </w:rPr>
        <w:t>Публічний виступ</w:t>
      </w:r>
    </w:p>
    <w:p w:rsidR="00A46EC1" w:rsidRPr="00A46EC1" w:rsidRDefault="00A46EC1" w:rsidP="00A46EC1">
      <w:pPr>
        <w:pStyle w:val="a3"/>
        <w:shd w:val="clear" w:color="auto" w:fill="FFFFFF"/>
        <w:spacing w:before="150" w:beforeAutospacing="0" w:after="150" w:afterAutospacing="0" w:line="288" w:lineRule="atLeast"/>
        <w:textAlignment w:val="baseline"/>
        <w:rPr>
          <w:color w:val="333333"/>
          <w:sz w:val="28"/>
          <w:szCs w:val="28"/>
        </w:rPr>
      </w:pPr>
      <w:r w:rsidRPr="00A46EC1">
        <w:rPr>
          <w:color w:val="333333"/>
          <w:sz w:val="28"/>
          <w:szCs w:val="28"/>
        </w:rPr>
        <w:t xml:space="preserve">Цей вид ділового спілкування є в якійсь мірі продовженням попереднього. Це тут випадок, коли одна людина доносить яку інформацію своїм колегам чи іншої групи </w:t>
      </w:r>
      <w:r w:rsidRPr="00A46EC1">
        <w:rPr>
          <w:color w:val="333333"/>
          <w:sz w:val="28"/>
          <w:szCs w:val="28"/>
        </w:rPr>
        <w:lastRenderedPageBreak/>
        <w:t>осіб. Виступаючий повинен чітко розуміти те, про що він говорить, а його виступ має бути зрозуміло публіці.</w:t>
      </w:r>
    </w:p>
    <w:p w:rsidR="00A46EC1" w:rsidRPr="00A46EC1" w:rsidRDefault="00A46EC1" w:rsidP="00A46EC1">
      <w:pPr>
        <w:pStyle w:val="a3"/>
        <w:shd w:val="clear" w:color="auto" w:fill="FFFFFF"/>
        <w:spacing w:before="0" w:beforeAutospacing="0" w:after="0" w:afterAutospacing="0" w:line="288" w:lineRule="atLeast"/>
        <w:textAlignment w:val="baseline"/>
        <w:rPr>
          <w:color w:val="333333"/>
          <w:sz w:val="28"/>
          <w:szCs w:val="28"/>
        </w:rPr>
      </w:pPr>
      <w:r w:rsidRPr="00A46EC1">
        <w:rPr>
          <w:rStyle w:val="a4"/>
          <w:color w:val="333333"/>
          <w:sz w:val="28"/>
          <w:szCs w:val="28"/>
          <w:bdr w:val="none" w:sz="0" w:space="0" w:color="auto" w:frame="1"/>
        </w:rPr>
        <w:t>Ділова бесіда</w:t>
      </w:r>
    </w:p>
    <w:p w:rsidR="00A46EC1" w:rsidRPr="00A46EC1" w:rsidRDefault="00A46EC1" w:rsidP="00A46EC1">
      <w:pPr>
        <w:pStyle w:val="a3"/>
        <w:shd w:val="clear" w:color="auto" w:fill="FFFFFF"/>
        <w:spacing w:before="150" w:beforeAutospacing="0" w:after="150" w:afterAutospacing="0" w:line="288" w:lineRule="atLeast"/>
        <w:textAlignment w:val="baseline"/>
        <w:rPr>
          <w:color w:val="333333"/>
          <w:sz w:val="28"/>
          <w:szCs w:val="28"/>
        </w:rPr>
      </w:pPr>
      <w:r w:rsidRPr="00A46EC1">
        <w:rPr>
          <w:color w:val="333333"/>
          <w:sz w:val="28"/>
          <w:szCs w:val="28"/>
        </w:rPr>
        <w:t>Це такий вид ділового спілкування, при якому відбувається обмін інформацією з якої-небудь, найбільш важливою в даний момент темі. Наприклад, сюди відноситься обговоренням співробітниками підприємства робочих процесів. Під час ділової бесіди необов’язково повинне виноситися рішення.</w:t>
      </w:r>
    </w:p>
    <w:p w:rsidR="00A46EC1" w:rsidRPr="00A46EC1" w:rsidRDefault="00A46EC1" w:rsidP="00A46EC1">
      <w:pPr>
        <w:pStyle w:val="a3"/>
        <w:shd w:val="clear" w:color="auto" w:fill="FFFFFF"/>
        <w:spacing w:before="0" w:beforeAutospacing="0" w:after="0" w:afterAutospacing="0" w:line="288" w:lineRule="atLeast"/>
        <w:textAlignment w:val="baseline"/>
        <w:rPr>
          <w:color w:val="333333"/>
          <w:sz w:val="28"/>
          <w:szCs w:val="28"/>
        </w:rPr>
      </w:pPr>
      <w:r w:rsidRPr="00A46EC1">
        <w:rPr>
          <w:rStyle w:val="a4"/>
          <w:color w:val="333333"/>
          <w:sz w:val="28"/>
          <w:szCs w:val="28"/>
          <w:bdr w:val="none" w:sz="0" w:space="0" w:color="auto" w:frame="1"/>
        </w:rPr>
        <w:t>Ділові переговори</w:t>
      </w:r>
    </w:p>
    <w:p w:rsidR="00A46EC1" w:rsidRPr="00A46EC1" w:rsidRDefault="00A46EC1" w:rsidP="00A46EC1">
      <w:pPr>
        <w:pStyle w:val="a3"/>
        <w:shd w:val="clear" w:color="auto" w:fill="FFFFFF"/>
        <w:spacing w:before="150" w:beforeAutospacing="0" w:after="150" w:afterAutospacing="0" w:line="288" w:lineRule="atLeast"/>
        <w:textAlignment w:val="baseline"/>
        <w:rPr>
          <w:color w:val="333333"/>
          <w:sz w:val="28"/>
          <w:szCs w:val="28"/>
        </w:rPr>
      </w:pPr>
      <w:r w:rsidRPr="00A46EC1">
        <w:rPr>
          <w:color w:val="333333"/>
          <w:sz w:val="28"/>
          <w:szCs w:val="28"/>
        </w:rPr>
        <w:t>На відміну від попереднього виду спілкування, кінцевим результатом переговорів є знаходження самого правильного рішення і його ухвалення . Ділові переговори мають конкретну чітку спрямованість, підсумком яких може стати підписання важливих контрактів і угод.</w:t>
      </w:r>
    </w:p>
    <w:p w:rsidR="00A46EC1" w:rsidRPr="00A46EC1" w:rsidRDefault="00A46EC1" w:rsidP="00A46EC1">
      <w:pPr>
        <w:pStyle w:val="a3"/>
        <w:shd w:val="clear" w:color="auto" w:fill="FFFFFF"/>
        <w:spacing w:before="0" w:beforeAutospacing="0" w:after="0" w:afterAutospacing="0" w:line="288" w:lineRule="atLeast"/>
        <w:textAlignment w:val="baseline"/>
        <w:rPr>
          <w:color w:val="333333"/>
          <w:sz w:val="28"/>
          <w:szCs w:val="28"/>
        </w:rPr>
      </w:pPr>
      <w:r w:rsidRPr="00A46EC1">
        <w:rPr>
          <w:rStyle w:val="a4"/>
          <w:color w:val="333333"/>
          <w:sz w:val="28"/>
          <w:szCs w:val="28"/>
          <w:bdr w:val="none" w:sz="0" w:space="0" w:color="auto" w:frame="1"/>
        </w:rPr>
        <w:t>Суперечка</w:t>
      </w:r>
    </w:p>
    <w:p w:rsidR="00A46EC1" w:rsidRPr="00A46EC1" w:rsidRDefault="00A46EC1" w:rsidP="00A46EC1">
      <w:pPr>
        <w:pStyle w:val="a3"/>
        <w:shd w:val="clear" w:color="auto" w:fill="FFFFFF"/>
        <w:spacing w:before="150" w:beforeAutospacing="0" w:after="150" w:afterAutospacing="0" w:line="288" w:lineRule="atLeast"/>
        <w:textAlignment w:val="baseline"/>
        <w:rPr>
          <w:color w:val="333333"/>
          <w:sz w:val="28"/>
          <w:szCs w:val="28"/>
        </w:rPr>
      </w:pPr>
      <w:r w:rsidRPr="00A46EC1">
        <w:rPr>
          <w:color w:val="333333"/>
          <w:sz w:val="28"/>
          <w:szCs w:val="28"/>
        </w:rPr>
        <w:t>Під час ділового спілкування без спору обійтися дається не завжди. Найчастіше, тільки завдяки зіткненню інтересів і відстоювання учасниками своїх позицій вдається прийти до якогось рішення. Але й іноді саме суперечка заважає його прийняти.</w:t>
      </w:r>
    </w:p>
    <w:p w:rsidR="00A46EC1" w:rsidRPr="00A46EC1" w:rsidRDefault="00A46EC1" w:rsidP="00A46EC1">
      <w:pPr>
        <w:pStyle w:val="a3"/>
        <w:shd w:val="clear" w:color="auto" w:fill="FFFFFF"/>
        <w:spacing w:before="0" w:beforeAutospacing="0" w:after="0" w:afterAutospacing="0" w:line="288" w:lineRule="atLeast"/>
        <w:textAlignment w:val="baseline"/>
        <w:rPr>
          <w:color w:val="333333"/>
          <w:sz w:val="28"/>
          <w:szCs w:val="28"/>
        </w:rPr>
      </w:pPr>
      <w:r w:rsidRPr="00A46EC1">
        <w:rPr>
          <w:rStyle w:val="a4"/>
          <w:color w:val="333333"/>
          <w:sz w:val="28"/>
          <w:szCs w:val="28"/>
          <w:bdr w:val="none" w:sz="0" w:space="0" w:color="auto" w:frame="1"/>
        </w:rPr>
        <w:t>Ділове листування</w:t>
      </w:r>
    </w:p>
    <w:p w:rsidR="00A46EC1" w:rsidRPr="00A46EC1" w:rsidRDefault="00A46EC1" w:rsidP="00A46EC1">
      <w:pPr>
        <w:pStyle w:val="a3"/>
        <w:shd w:val="clear" w:color="auto" w:fill="FFFFFF"/>
        <w:spacing w:before="150" w:beforeAutospacing="0" w:after="150" w:afterAutospacing="0" w:line="288" w:lineRule="atLeast"/>
        <w:textAlignment w:val="baseline"/>
        <w:rPr>
          <w:color w:val="333333"/>
          <w:sz w:val="28"/>
          <w:szCs w:val="28"/>
        </w:rPr>
      </w:pPr>
      <w:r w:rsidRPr="00A46EC1">
        <w:rPr>
          <w:color w:val="333333"/>
          <w:sz w:val="28"/>
          <w:szCs w:val="28"/>
        </w:rPr>
        <w:t>Це непрямий спосіб ділового спілкування, за допомогою якого інформацію передається за допомогою листа. Наприклад, сюди можна віднести письмові накази та запити. Ділове листування може здійснюватися і шляхом відправлення електронних листів, що істотно заощаджує час. Розрізняють дві форми ділового листування: діловий лист (відправляється однією організацією на ім’я іншої) і приватне офіційний лист (відправляється приватною особою від імені організації іншій приватній особі).</w:t>
      </w:r>
    </w:p>
    <w:p w:rsidR="00A46EC1" w:rsidRPr="00A46EC1" w:rsidRDefault="00A46EC1" w:rsidP="00A46EC1">
      <w:pPr>
        <w:pStyle w:val="a3"/>
        <w:shd w:val="clear" w:color="auto" w:fill="FFFFFF"/>
        <w:spacing w:before="150" w:beforeAutospacing="0" w:after="150" w:afterAutospacing="0" w:line="288" w:lineRule="atLeast"/>
        <w:textAlignment w:val="baseline"/>
        <w:rPr>
          <w:color w:val="333333"/>
          <w:sz w:val="28"/>
          <w:szCs w:val="28"/>
        </w:rPr>
      </w:pPr>
      <w:r w:rsidRPr="00A46EC1">
        <w:rPr>
          <w:color w:val="333333"/>
          <w:sz w:val="28"/>
          <w:szCs w:val="28"/>
        </w:rPr>
        <w:t>Говорячи про діловому спілкуванні, слід згадати і його основні фази .</w:t>
      </w:r>
    </w:p>
    <w:p w:rsidR="00A46EC1" w:rsidRPr="00A46EC1" w:rsidRDefault="00A46EC1" w:rsidP="00A46EC1">
      <w:pPr>
        <w:pStyle w:val="a3"/>
        <w:shd w:val="clear" w:color="auto" w:fill="FFFFFF"/>
        <w:spacing w:before="0" w:beforeAutospacing="0" w:after="0" w:afterAutospacing="0" w:line="288" w:lineRule="atLeast"/>
        <w:textAlignment w:val="baseline"/>
        <w:rPr>
          <w:color w:val="333333"/>
          <w:sz w:val="28"/>
          <w:szCs w:val="28"/>
        </w:rPr>
      </w:pPr>
      <w:r w:rsidRPr="00A46EC1">
        <w:rPr>
          <w:rStyle w:val="a4"/>
          <w:color w:val="333333"/>
          <w:sz w:val="28"/>
          <w:szCs w:val="28"/>
          <w:bdr w:val="none" w:sz="0" w:space="0" w:color="auto" w:frame="1"/>
        </w:rPr>
        <w:t>Фази ділового спілкування</w:t>
      </w:r>
    </w:p>
    <w:p w:rsidR="00A46EC1" w:rsidRPr="00A46EC1" w:rsidRDefault="00A46EC1" w:rsidP="00A46EC1">
      <w:pPr>
        <w:pStyle w:val="a3"/>
        <w:shd w:val="clear" w:color="auto" w:fill="FFFFFF"/>
        <w:spacing w:before="150" w:beforeAutospacing="0" w:after="150" w:afterAutospacing="0" w:line="288" w:lineRule="atLeast"/>
        <w:textAlignment w:val="baseline"/>
        <w:rPr>
          <w:color w:val="333333"/>
          <w:sz w:val="28"/>
          <w:szCs w:val="28"/>
        </w:rPr>
      </w:pPr>
      <w:r w:rsidRPr="00A46EC1">
        <w:rPr>
          <w:color w:val="333333"/>
          <w:sz w:val="28"/>
          <w:szCs w:val="28"/>
        </w:rPr>
        <w:t>· Підготовка до спілкування.</w:t>
      </w:r>
    </w:p>
    <w:p w:rsidR="00A46EC1" w:rsidRPr="00A46EC1" w:rsidRDefault="00A46EC1" w:rsidP="00A46EC1">
      <w:pPr>
        <w:pStyle w:val="a3"/>
        <w:shd w:val="clear" w:color="auto" w:fill="FFFFFF"/>
        <w:spacing w:before="150" w:beforeAutospacing="0" w:after="150" w:afterAutospacing="0" w:line="288" w:lineRule="atLeast"/>
        <w:textAlignment w:val="baseline"/>
        <w:rPr>
          <w:color w:val="333333"/>
          <w:sz w:val="28"/>
          <w:szCs w:val="28"/>
        </w:rPr>
      </w:pPr>
      <w:r w:rsidRPr="00A46EC1">
        <w:rPr>
          <w:color w:val="333333"/>
          <w:sz w:val="28"/>
          <w:szCs w:val="28"/>
        </w:rPr>
        <w:t>· Фаза спілкування (входження в контакт).</w:t>
      </w:r>
    </w:p>
    <w:p w:rsidR="00A46EC1" w:rsidRPr="00A46EC1" w:rsidRDefault="00A46EC1" w:rsidP="00A46EC1">
      <w:pPr>
        <w:pStyle w:val="a3"/>
        <w:shd w:val="clear" w:color="auto" w:fill="FFFFFF"/>
        <w:spacing w:before="150" w:beforeAutospacing="0" w:after="150" w:afterAutospacing="0" w:line="288" w:lineRule="atLeast"/>
        <w:textAlignment w:val="baseline"/>
        <w:rPr>
          <w:color w:val="333333"/>
          <w:sz w:val="28"/>
          <w:szCs w:val="28"/>
        </w:rPr>
      </w:pPr>
      <w:r w:rsidRPr="00A46EC1">
        <w:rPr>
          <w:color w:val="333333"/>
          <w:sz w:val="28"/>
          <w:szCs w:val="28"/>
        </w:rPr>
        <w:t>· Концентрація уваги (на якійсь проблемі або особливості).</w:t>
      </w:r>
    </w:p>
    <w:p w:rsidR="00A46EC1" w:rsidRPr="00A46EC1" w:rsidRDefault="00A46EC1" w:rsidP="00A46EC1">
      <w:pPr>
        <w:pStyle w:val="a3"/>
        <w:shd w:val="clear" w:color="auto" w:fill="FFFFFF"/>
        <w:spacing w:before="150" w:beforeAutospacing="0" w:after="150" w:afterAutospacing="0" w:line="288" w:lineRule="atLeast"/>
        <w:textAlignment w:val="baseline"/>
        <w:rPr>
          <w:color w:val="333333"/>
          <w:sz w:val="28"/>
          <w:szCs w:val="28"/>
        </w:rPr>
      </w:pPr>
      <w:r w:rsidRPr="00A46EC1">
        <w:rPr>
          <w:color w:val="333333"/>
          <w:sz w:val="28"/>
          <w:szCs w:val="28"/>
        </w:rPr>
        <w:t>· Підтримання уваги.</w:t>
      </w:r>
    </w:p>
    <w:p w:rsidR="00A46EC1" w:rsidRPr="00A46EC1" w:rsidRDefault="00A46EC1" w:rsidP="00A46EC1">
      <w:pPr>
        <w:pStyle w:val="a3"/>
        <w:shd w:val="clear" w:color="auto" w:fill="FFFFFF"/>
        <w:spacing w:before="150" w:beforeAutospacing="0" w:after="150" w:afterAutospacing="0" w:line="288" w:lineRule="atLeast"/>
        <w:textAlignment w:val="baseline"/>
        <w:rPr>
          <w:color w:val="333333"/>
          <w:sz w:val="28"/>
          <w:szCs w:val="28"/>
        </w:rPr>
      </w:pPr>
      <w:r w:rsidRPr="00A46EC1">
        <w:rPr>
          <w:color w:val="333333"/>
          <w:sz w:val="28"/>
          <w:szCs w:val="28"/>
        </w:rPr>
        <w:t>· Аргументація і переконання (на випадок, якщо думки співрозмовників розходяться).</w:t>
      </w:r>
    </w:p>
    <w:p w:rsidR="00A46EC1" w:rsidRDefault="00A46EC1" w:rsidP="00A46EC1">
      <w:pPr>
        <w:pStyle w:val="a3"/>
        <w:shd w:val="clear" w:color="auto" w:fill="FFFFFF"/>
        <w:spacing w:before="150" w:beforeAutospacing="0" w:after="150" w:afterAutospacing="0" w:line="288" w:lineRule="atLeast"/>
        <w:textAlignment w:val="baseline"/>
        <w:rPr>
          <w:color w:val="333333"/>
          <w:sz w:val="28"/>
          <w:szCs w:val="28"/>
        </w:rPr>
      </w:pPr>
      <w:r w:rsidRPr="00A46EC1">
        <w:rPr>
          <w:color w:val="333333"/>
          <w:sz w:val="28"/>
          <w:szCs w:val="28"/>
        </w:rPr>
        <w:t>· Фіксація результату (закінчити розмову в потрібний момент).</w:t>
      </w:r>
    </w:p>
    <w:p w:rsidR="00A46EC1" w:rsidRDefault="00A46EC1" w:rsidP="00A46EC1">
      <w:pPr>
        <w:pStyle w:val="a3"/>
        <w:shd w:val="clear" w:color="auto" w:fill="FFFFFF"/>
        <w:spacing w:before="150" w:beforeAutospacing="0" w:after="150" w:afterAutospacing="0" w:line="288" w:lineRule="atLeast"/>
        <w:textAlignment w:val="baseline"/>
        <w:rPr>
          <w:color w:val="333333"/>
          <w:sz w:val="28"/>
          <w:szCs w:val="28"/>
        </w:rPr>
      </w:pPr>
    </w:p>
    <w:p w:rsidR="00A46EC1" w:rsidRPr="00A46EC1" w:rsidRDefault="00A46EC1" w:rsidP="00A46EC1">
      <w:pPr>
        <w:pStyle w:val="a3"/>
        <w:shd w:val="clear" w:color="auto" w:fill="FFFFFF"/>
        <w:spacing w:before="150" w:beforeAutospacing="0" w:after="150" w:afterAutospacing="0" w:line="288" w:lineRule="atLeast"/>
        <w:textAlignment w:val="baseline"/>
        <w:rPr>
          <w:color w:val="333333"/>
          <w:sz w:val="28"/>
          <w:szCs w:val="28"/>
        </w:rPr>
      </w:pPr>
    </w:p>
    <w:p w:rsidR="00A46EC1" w:rsidRPr="00A46EC1" w:rsidRDefault="00A46EC1" w:rsidP="00A46EC1">
      <w:pPr>
        <w:shd w:val="clear" w:color="auto" w:fill="FFFFFF"/>
        <w:spacing w:after="225" w:line="372" w:lineRule="atLeast"/>
        <w:rPr>
          <w:rFonts w:ascii="Times New Roman" w:eastAsia="Times New Roman" w:hAnsi="Times New Roman" w:cs="Times New Roman"/>
          <w:sz w:val="28"/>
          <w:szCs w:val="28"/>
          <w:lang w:eastAsia="uk-UA"/>
        </w:rPr>
      </w:pPr>
    </w:p>
    <w:tbl>
      <w:tblPr>
        <w:tblW w:w="10486" w:type="dxa"/>
        <w:tblInd w:w="-432" w:type="dxa"/>
        <w:tblCellMar>
          <w:left w:w="0" w:type="dxa"/>
          <w:right w:w="0" w:type="dxa"/>
        </w:tblCellMar>
        <w:tblLook w:val="04A0"/>
      </w:tblPr>
      <w:tblGrid>
        <w:gridCol w:w="5148"/>
        <w:gridCol w:w="5338"/>
      </w:tblGrid>
      <w:tr w:rsidR="00A46EC1" w:rsidRPr="00A46EC1" w:rsidTr="00A46EC1">
        <w:trPr>
          <w:trHeight w:val="342"/>
        </w:trPr>
        <w:tc>
          <w:tcPr>
            <w:tcW w:w="51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6EC1" w:rsidRPr="00A46EC1" w:rsidRDefault="00A46EC1" w:rsidP="00A46EC1">
            <w:pPr>
              <w:spacing w:after="0" w:line="240" w:lineRule="auto"/>
              <w:rPr>
                <w:rFonts w:ascii="Times New Roman" w:eastAsia="Times New Roman" w:hAnsi="Times New Roman" w:cs="Times New Roman"/>
                <w:b/>
                <w:color w:val="000000"/>
                <w:sz w:val="27"/>
                <w:szCs w:val="27"/>
                <w:lang w:eastAsia="uk-UA"/>
              </w:rPr>
            </w:pPr>
            <w:r w:rsidRPr="00A46EC1">
              <w:rPr>
                <w:rFonts w:ascii="Times New Roman" w:eastAsia="Times New Roman" w:hAnsi="Times New Roman" w:cs="Times New Roman"/>
                <w:b/>
                <w:color w:val="000000"/>
                <w:sz w:val="27"/>
                <w:szCs w:val="27"/>
                <w:lang w:eastAsia="uk-UA"/>
              </w:rPr>
              <w:t>Сигнал</w:t>
            </w:r>
            <w:r w:rsidRPr="00A46EC1">
              <w:rPr>
                <w:rFonts w:ascii="Times New Roman" w:eastAsia="Times New Roman" w:hAnsi="Times New Roman" w:cs="Times New Roman"/>
                <w:b/>
                <w:color w:val="000000"/>
                <w:sz w:val="27"/>
                <w:lang w:eastAsia="uk-UA"/>
              </w:rPr>
              <w:t> </w:t>
            </w:r>
          </w:p>
        </w:tc>
        <w:tc>
          <w:tcPr>
            <w:tcW w:w="53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46EC1" w:rsidRPr="00A46EC1" w:rsidRDefault="00A46EC1" w:rsidP="00A46EC1">
            <w:pPr>
              <w:spacing w:after="0" w:line="240" w:lineRule="auto"/>
              <w:rPr>
                <w:rFonts w:ascii="Times New Roman" w:eastAsia="Times New Roman" w:hAnsi="Times New Roman" w:cs="Times New Roman"/>
                <w:b/>
                <w:color w:val="000000"/>
                <w:sz w:val="27"/>
                <w:szCs w:val="27"/>
                <w:lang w:eastAsia="uk-UA"/>
              </w:rPr>
            </w:pPr>
            <w:r w:rsidRPr="00A46EC1">
              <w:rPr>
                <w:rFonts w:ascii="Times New Roman" w:eastAsia="Times New Roman" w:hAnsi="Times New Roman" w:cs="Times New Roman"/>
                <w:b/>
                <w:color w:val="000000"/>
                <w:sz w:val="27"/>
                <w:szCs w:val="27"/>
                <w:lang w:eastAsia="uk-UA"/>
              </w:rPr>
              <w:t>Трактування</w:t>
            </w:r>
            <w:r w:rsidRPr="00A46EC1">
              <w:rPr>
                <w:rFonts w:ascii="Times New Roman" w:eastAsia="Times New Roman" w:hAnsi="Times New Roman" w:cs="Times New Roman"/>
                <w:b/>
                <w:color w:val="000000"/>
                <w:sz w:val="27"/>
                <w:lang w:eastAsia="uk-UA"/>
              </w:rPr>
              <w:t> </w:t>
            </w:r>
          </w:p>
        </w:tc>
      </w:tr>
      <w:tr w:rsidR="00A46EC1" w:rsidRPr="00A46EC1" w:rsidTr="00A46EC1">
        <w:trPr>
          <w:trHeight w:val="342"/>
        </w:trPr>
        <w:tc>
          <w:tcPr>
            <w:tcW w:w="1048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6EC1" w:rsidRPr="00A46EC1" w:rsidRDefault="00A46EC1" w:rsidP="00A46EC1">
            <w:pPr>
              <w:spacing w:after="0" w:line="240" w:lineRule="auto"/>
              <w:rPr>
                <w:rFonts w:ascii="Times New Roman" w:eastAsia="Times New Roman" w:hAnsi="Times New Roman" w:cs="Times New Roman"/>
                <w:b/>
                <w:color w:val="000000"/>
                <w:sz w:val="27"/>
                <w:szCs w:val="27"/>
                <w:lang w:eastAsia="uk-UA"/>
              </w:rPr>
            </w:pPr>
            <w:r w:rsidRPr="00A46EC1">
              <w:rPr>
                <w:rFonts w:ascii="Times New Roman" w:eastAsia="Times New Roman" w:hAnsi="Times New Roman" w:cs="Times New Roman"/>
                <w:b/>
                <w:color w:val="000000"/>
                <w:sz w:val="27"/>
                <w:szCs w:val="27"/>
                <w:lang w:eastAsia="uk-UA"/>
              </w:rPr>
              <w:t>Жести</w:t>
            </w:r>
            <w:r w:rsidRPr="00A46EC1">
              <w:rPr>
                <w:rFonts w:ascii="Times New Roman" w:eastAsia="Times New Roman" w:hAnsi="Times New Roman" w:cs="Times New Roman"/>
                <w:b/>
                <w:color w:val="000000"/>
                <w:sz w:val="27"/>
                <w:lang w:eastAsia="uk-UA"/>
              </w:rPr>
              <w:t> </w:t>
            </w:r>
          </w:p>
        </w:tc>
      </w:tr>
      <w:tr w:rsidR="00A46EC1" w:rsidRPr="00A46EC1" w:rsidTr="00A46EC1">
        <w:trPr>
          <w:trHeight w:val="3367"/>
        </w:trPr>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6EC1" w:rsidRDefault="00A46EC1" w:rsidP="00A46EC1">
            <w:pPr>
              <w:spacing w:after="0" w:line="240" w:lineRule="auto"/>
              <w:rPr>
                <w:rFonts w:ascii="Times New Roman" w:eastAsia="Times New Roman" w:hAnsi="Times New Roman" w:cs="Times New Roman"/>
                <w:color w:val="000000"/>
                <w:sz w:val="27"/>
                <w:szCs w:val="27"/>
                <w:lang w:eastAsia="uk-UA"/>
              </w:rPr>
            </w:pPr>
            <w:r w:rsidRPr="00A46EC1">
              <w:rPr>
                <w:rFonts w:ascii="Times New Roman" w:eastAsia="Times New Roman" w:hAnsi="Times New Roman" w:cs="Times New Roman"/>
                <w:color w:val="000000"/>
                <w:sz w:val="27"/>
                <w:szCs w:val="27"/>
                <w:lang w:eastAsia="uk-UA"/>
              </w:rPr>
              <w:t>Руки зчеплені на грудях</w:t>
            </w:r>
            <w:r w:rsidRPr="00A46EC1">
              <w:rPr>
                <w:rFonts w:ascii="Times New Roman" w:eastAsia="Times New Roman" w:hAnsi="Times New Roman" w:cs="Times New Roman"/>
                <w:color w:val="000000"/>
                <w:sz w:val="27"/>
                <w:lang w:eastAsia="uk-UA"/>
              </w:rPr>
              <w:t> </w:t>
            </w:r>
            <w:r w:rsidRPr="00A46EC1">
              <w:rPr>
                <w:rFonts w:ascii="Times New Roman" w:eastAsia="Times New Roman" w:hAnsi="Times New Roman" w:cs="Times New Roman"/>
                <w:color w:val="000000"/>
                <w:sz w:val="27"/>
                <w:szCs w:val="27"/>
                <w:lang w:eastAsia="uk-UA"/>
              </w:rPr>
              <w:br/>
              <w:t>Легке постукування по столу</w:t>
            </w:r>
            <w:r w:rsidRPr="00A46EC1">
              <w:rPr>
                <w:rFonts w:ascii="Times New Roman" w:eastAsia="Times New Roman" w:hAnsi="Times New Roman" w:cs="Times New Roman"/>
                <w:color w:val="000000"/>
                <w:sz w:val="27"/>
                <w:lang w:eastAsia="uk-UA"/>
              </w:rPr>
              <w:t> </w:t>
            </w:r>
            <w:r w:rsidRPr="00A46EC1">
              <w:rPr>
                <w:rFonts w:ascii="Times New Roman" w:eastAsia="Times New Roman" w:hAnsi="Times New Roman" w:cs="Times New Roman"/>
                <w:color w:val="000000"/>
                <w:sz w:val="27"/>
                <w:szCs w:val="27"/>
                <w:lang w:eastAsia="uk-UA"/>
              </w:rPr>
              <w:br/>
              <w:t>Молитовно складені долоні, пальці злегка розставлені</w:t>
            </w:r>
            <w:r w:rsidRPr="00A46EC1">
              <w:rPr>
                <w:rFonts w:ascii="Times New Roman" w:eastAsia="Times New Roman" w:hAnsi="Times New Roman" w:cs="Times New Roman"/>
                <w:color w:val="000000"/>
                <w:sz w:val="27"/>
                <w:lang w:eastAsia="uk-UA"/>
              </w:rPr>
              <w:t> </w:t>
            </w:r>
            <w:r w:rsidRPr="00A46EC1">
              <w:rPr>
                <w:rFonts w:ascii="Times New Roman" w:eastAsia="Times New Roman" w:hAnsi="Times New Roman" w:cs="Times New Roman"/>
                <w:color w:val="000000"/>
                <w:sz w:val="27"/>
                <w:szCs w:val="27"/>
                <w:lang w:eastAsia="uk-UA"/>
              </w:rPr>
              <w:br/>
              <w:t>Руки під столом</w:t>
            </w:r>
            <w:r w:rsidRPr="00A46EC1">
              <w:rPr>
                <w:rFonts w:ascii="Times New Roman" w:eastAsia="Times New Roman" w:hAnsi="Times New Roman" w:cs="Times New Roman"/>
                <w:color w:val="000000"/>
                <w:sz w:val="27"/>
                <w:lang w:eastAsia="uk-UA"/>
              </w:rPr>
              <w:t> </w:t>
            </w:r>
            <w:r w:rsidRPr="00A46EC1">
              <w:rPr>
                <w:rFonts w:ascii="Times New Roman" w:eastAsia="Times New Roman" w:hAnsi="Times New Roman" w:cs="Times New Roman"/>
                <w:color w:val="000000"/>
                <w:sz w:val="27"/>
                <w:szCs w:val="27"/>
                <w:lang w:eastAsia="uk-UA"/>
              </w:rPr>
              <w:br/>
            </w:r>
          </w:p>
          <w:p w:rsidR="00A46EC1" w:rsidRPr="00A46EC1" w:rsidRDefault="00A46EC1" w:rsidP="00A46EC1">
            <w:pPr>
              <w:spacing w:after="0" w:line="240" w:lineRule="auto"/>
              <w:rPr>
                <w:rFonts w:ascii="Times New Roman" w:eastAsia="Times New Roman" w:hAnsi="Times New Roman" w:cs="Times New Roman"/>
                <w:color w:val="000000"/>
                <w:sz w:val="27"/>
                <w:szCs w:val="27"/>
                <w:lang w:eastAsia="uk-UA"/>
              </w:rPr>
            </w:pPr>
            <w:r w:rsidRPr="00A46EC1">
              <w:rPr>
                <w:rFonts w:ascii="Times New Roman" w:eastAsia="Times New Roman" w:hAnsi="Times New Roman" w:cs="Times New Roman"/>
                <w:color w:val="000000"/>
                <w:sz w:val="27"/>
                <w:szCs w:val="27"/>
                <w:lang w:eastAsia="uk-UA"/>
              </w:rPr>
              <w:t>Руки на столі (позиції різноманітні, але не зчеплені)</w:t>
            </w:r>
            <w:r w:rsidRPr="00A46EC1">
              <w:rPr>
                <w:rFonts w:ascii="Times New Roman" w:eastAsia="Times New Roman" w:hAnsi="Times New Roman" w:cs="Times New Roman"/>
                <w:color w:val="000000"/>
                <w:sz w:val="27"/>
                <w:lang w:eastAsia="uk-UA"/>
              </w:rPr>
              <w:t> </w:t>
            </w:r>
            <w:r w:rsidRPr="00A46EC1">
              <w:rPr>
                <w:rFonts w:ascii="Times New Roman" w:eastAsia="Times New Roman" w:hAnsi="Times New Roman" w:cs="Times New Roman"/>
                <w:color w:val="000000"/>
                <w:sz w:val="27"/>
                <w:szCs w:val="27"/>
                <w:lang w:eastAsia="uk-UA"/>
              </w:rPr>
              <w:br/>
              <w:t>Посмішка, легкий нахил голови, ритмічне кивання головою</w:t>
            </w:r>
            <w:r w:rsidRPr="00A46EC1">
              <w:rPr>
                <w:rFonts w:ascii="Times New Roman" w:eastAsia="Times New Roman" w:hAnsi="Times New Roman" w:cs="Times New Roman"/>
                <w:color w:val="000000"/>
                <w:sz w:val="27"/>
                <w:lang w:eastAsia="uk-UA"/>
              </w:rPr>
              <w:t> </w:t>
            </w:r>
            <w:r w:rsidRPr="00A46EC1">
              <w:rPr>
                <w:rFonts w:ascii="Times New Roman" w:eastAsia="Times New Roman" w:hAnsi="Times New Roman" w:cs="Times New Roman"/>
                <w:color w:val="000000"/>
                <w:sz w:val="27"/>
                <w:szCs w:val="27"/>
                <w:lang w:eastAsia="uk-UA"/>
              </w:rPr>
              <w:br/>
              <w:t>Легкий нахил голови вбік</w:t>
            </w:r>
            <w:r w:rsidRPr="00A46EC1">
              <w:rPr>
                <w:rFonts w:ascii="Times New Roman" w:eastAsia="Times New Roman" w:hAnsi="Times New Roman" w:cs="Times New Roman"/>
                <w:color w:val="000000"/>
                <w:sz w:val="27"/>
                <w:lang w:eastAsia="uk-UA"/>
              </w:rPr>
              <w:t> </w:t>
            </w:r>
          </w:p>
        </w:tc>
        <w:tc>
          <w:tcPr>
            <w:tcW w:w="5338" w:type="dxa"/>
            <w:tcBorders>
              <w:top w:val="nil"/>
              <w:left w:val="nil"/>
              <w:bottom w:val="single" w:sz="8" w:space="0" w:color="auto"/>
              <w:right w:val="single" w:sz="8" w:space="0" w:color="auto"/>
            </w:tcBorders>
            <w:tcMar>
              <w:top w:w="0" w:type="dxa"/>
              <w:left w:w="108" w:type="dxa"/>
              <w:bottom w:w="0" w:type="dxa"/>
              <w:right w:w="108" w:type="dxa"/>
            </w:tcMar>
            <w:hideMark/>
          </w:tcPr>
          <w:p w:rsidR="00A46EC1" w:rsidRDefault="00A46EC1" w:rsidP="00A46EC1">
            <w:pPr>
              <w:spacing w:after="0" w:line="240" w:lineRule="auto"/>
              <w:rPr>
                <w:rFonts w:ascii="Times New Roman" w:eastAsia="Times New Roman" w:hAnsi="Times New Roman" w:cs="Times New Roman"/>
                <w:color w:val="000000"/>
                <w:sz w:val="27"/>
                <w:szCs w:val="27"/>
                <w:lang w:eastAsia="uk-UA"/>
              </w:rPr>
            </w:pPr>
            <w:r w:rsidRPr="00A46EC1">
              <w:rPr>
                <w:rFonts w:ascii="Times New Roman" w:eastAsia="Times New Roman" w:hAnsi="Times New Roman" w:cs="Times New Roman"/>
                <w:color w:val="000000"/>
                <w:sz w:val="27"/>
                <w:szCs w:val="27"/>
                <w:lang w:eastAsia="uk-UA"/>
              </w:rPr>
              <w:t>Оборонна позиція</w:t>
            </w:r>
            <w:r w:rsidRPr="00A46EC1">
              <w:rPr>
                <w:rFonts w:ascii="Times New Roman" w:eastAsia="Times New Roman" w:hAnsi="Times New Roman" w:cs="Times New Roman"/>
                <w:color w:val="000000"/>
                <w:sz w:val="27"/>
                <w:lang w:eastAsia="uk-UA"/>
              </w:rPr>
              <w:t> </w:t>
            </w:r>
            <w:r w:rsidRPr="00A46EC1">
              <w:rPr>
                <w:rFonts w:ascii="Times New Roman" w:eastAsia="Times New Roman" w:hAnsi="Times New Roman" w:cs="Times New Roman"/>
                <w:color w:val="000000"/>
                <w:sz w:val="27"/>
                <w:szCs w:val="27"/>
                <w:lang w:eastAsia="uk-UA"/>
              </w:rPr>
              <w:br/>
              <w:t>Нетерпіння</w:t>
            </w:r>
            <w:r w:rsidRPr="00A46EC1">
              <w:rPr>
                <w:rFonts w:ascii="Times New Roman" w:eastAsia="Times New Roman" w:hAnsi="Times New Roman" w:cs="Times New Roman"/>
                <w:color w:val="000000"/>
                <w:sz w:val="27"/>
                <w:lang w:eastAsia="uk-UA"/>
              </w:rPr>
              <w:t> </w:t>
            </w:r>
            <w:r w:rsidRPr="00A46EC1">
              <w:rPr>
                <w:rFonts w:ascii="Times New Roman" w:eastAsia="Times New Roman" w:hAnsi="Times New Roman" w:cs="Times New Roman"/>
                <w:color w:val="000000"/>
                <w:sz w:val="27"/>
                <w:szCs w:val="27"/>
                <w:lang w:eastAsia="uk-UA"/>
              </w:rPr>
              <w:br/>
              <w:t>Почуття переваги, співрозмовник вважає, що він хитрий</w:t>
            </w:r>
            <w:r w:rsidRPr="00A46EC1">
              <w:rPr>
                <w:rFonts w:ascii="Times New Roman" w:eastAsia="Times New Roman" w:hAnsi="Times New Roman" w:cs="Times New Roman"/>
                <w:color w:val="000000"/>
                <w:sz w:val="27"/>
                <w:lang w:eastAsia="uk-UA"/>
              </w:rPr>
              <w:t> </w:t>
            </w:r>
            <w:r w:rsidRPr="00A46EC1">
              <w:rPr>
                <w:rFonts w:ascii="Times New Roman" w:eastAsia="Times New Roman" w:hAnsi="Times New Roman" w:cs="Times New Roman"/>
                <w:color w:val="000000"/>
                <w:sz w:val="27"/>
                <w:szCs w:val="27"/>
                <w:lang w:eastAsia="uk-UA"/>
              </w:rPr>
              <w:br/>
              <w:t>Не готовий до розмови, або боїться видати невпевненість, нервозність</w:t>
            </w:r>
            <w:r w:rsidRPr="00A46EC1">
              <w:rPr>
                <w:rFonts w:ascii="Times New Roman" w:eastAsia="Times New Roman" w:hAnsi="Times New Roman" w:cs="Times New Roman"/>
                <w:color w:val="000000"/>
                <w:sz w:val="27"/>
                <w:lang w:eastAsia="uk-UA"/>
              </w:rPr>
              <w:t> </w:t>
            </w:r>
            <w:r w:rsidRPr="00A46EC1">
              <w:rPr>
                <w:rFonts w:ascii="Times New Roman" w:eastAsia="Times New Roman" w:hAnsi="Times New Roman" w:cs="Times New Roman"/>
                <w:color w:val="000000"/>
                <w:sz w:val="27"/>
                <w:szCs w:val="27"/>
                <w:lang w:eastAsia="uk-UA"/>
              </w:rPr>
              <w:br/>
              <w:t>Готовність вступити в соціальний контакт</w:t>
            </w:r>
            <w:r w:rsidRPr="00A46EC1">
              <w:rPr>
                <w:rFonts w:ascii="Times New Roman" w:eastAsia="Times New Roman" w:hAnsi="Times New Roman" w:cs="Times New Roman"/>
                <w:color w:val="000000"/>
                <w:sz w:val="27"/>
                <w:lang w:eastAsia="uk-UA"/>
              </w:rPr>
              <w:t> </w:t>
            </w:r>
            <w:r w:rsidRPr="00A46EC1">
              <w:rPr>
                <w:rFonts w:ascii="Times New Roman" w:eastAsia="Times New Roman" w:hAnsi="Times New Roman" w:cs="Times New Roman"/>
                <w:color w:val="000000"/>
                <w:sz w:val="27"/>
                <w:szCs w:val="27"/>
                <w:lang w:eastAsia="uk-UA"/>
              </w:rPr>
              <w:br/>
            </w:r>
          </w:p>
          <w:p w:rsidR="00A46EC1" w:rsidRDefault="00A46EC1" w:rsidP="00A46EC1">
            <w:pPr>
              <w:spacing w:after="0" w:line="240" w:lineRule="auto"/>
              <w:rPr>
                <w:rFonts w:ascii="Times New Roman" w:eastAsia="Times New Roman" w:hAnsi="Times New Roman" w:cs="Times New Roman"/>
                <w:color w:val="000000"/>
                <w:sz w:val="27"/>
                <w:szCs w:val="27"/>
                <w:lang w:eastAsia="uk-UA"/>
              </w:rPr>
            </w:pPr>
            <w:r w:rsidRPr="00A46EC1">
              <w:rPr>
                <w:rFonts w:ascii="Times New Roman" w:eastAsia="Times New Roman" w:hAnsi="Times New Roman" w:cs="Times New Roman"/>
                <w:color w:val="000000"/>
                <w:sz w:val="27"/>
                <w:szCs w:val="27"/>
                <w:lang w:eastAsia="uk-UA"/>
              </w:rPr>
              <w:t>Розуміння, готовність до контакту</w:t>
            </w:r>
            <w:r w:rsidRPr="00A46EC1">
              <w:rPr>
                <w:rFonts w:ascii="Times New Roman" w:eastAsia="Times New Roman" w:hAnsi="Times New Roman" w:cs="Times New Roman"/>
                <w:color w:val="000000"/>
                <w:sz w:val="27"/>
                <w:lang w:eastAsia="uk-UA"/>
              </w:rPr>
              <w:t> </w:t>
            </w:r>
            <w:r w:rsidRPr="00A46EC1">
              <w:rPr>
                <w:rFonts w:ascii="Times New Roman" w:eastAsia="Times New Roman" w:hAnsi="Times New Roman" w:cs="Times New Roman"/>
                <w:color w:val="000000"/>
                <w:sz w:val="27"/>
                <w:szCs w:val="27"/>
                <w:lang w:eastAsia="uk-UA"/>
              </w:rPr>
              <w:br/>
            </w:r>
          </w:p>
          <w:p w:rsidR="00A46EC1" w:rsidRPr="00A46EC1" w:rsidRDefault="00A46EC1" w:rsidP="00A46EC1">
            <w:pPr>
              <w:spacing w:after="0" w:line="240" w:lineRule="auto"/>
              <w:rPr>
                <w:rFonts w:ascii="Times New Roman" w:eastAsia="Times New Roman" w:hAnsi="Times New Roman" w:cs="Times New Roman"/>
                <w:color w:val="000000"/>
                <w:sz w:val="27"/>
                <w:szCs w:val="27"/>
                <w:lang w:eastAsia="uk-UA"/>
              </w:rPr>
            </w:pPr>
            <w:r w:rsidRPr="00A46EC1">
              <w:rPr>
                <w:rFonts w:ascii="Times New Roman" w:eastAsia="Times New Roman" w:hAnsi="Times New Roman" w:cs="Times New Roman"/>
                <w:color w:val="000000"/>
                <w:sz w:val="27"/>
                <w:szCs w:val="27"/>
                <w:lang w:eastAsia="uk-UA"/>
              </w:rPr>
              <w:t>Спокій</w:t>
            </w:r>
            <w:r w:rsidRPr="00A46EC1">
              <w:rPr>
                <w:rFonts w:ascii="Times New Roman" w:eastAsia="Times New Roman" w:hAnsi="Times New Roman" w:cs="Times New Roman"/>
                <w:color w:val="000000"/>
                <w:sz w:val="27"/>
                <w:lang w:eastAsia="uk-UA"/>
              </w:rPr>
              <w:t> </w:t>
            </w:r>
          </w:p>
        </w:tc>
      </w:tr>
      <w:tr w:rsidR="00A46EC1" w:rsidRPr="00A46EC1" w:rsidTr="00A46EC1">
        <w:trPr>
          <w:trHeight w:val="342"/>
        </w:trPr>
        <w:tc>
          <w:tcPr>
            <w:tcW w:w="1048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6EC1" w:rsidRPr="00A46EC1" w:rsidRDefault="00A46EC1" w:rsidP="00A46EC1">
            <w:pPr>
              <w:spacing w:after="0" w:line="240" w:lineRule="auto"/>
              <w:rPr>
                <w:rFonts w:ascii="Times New Roman" w:eastAsia="Times New Roman" w:hAnsi="Times New Roman" w:cs="Times New Roman"/>
                <w:color w:val="000000"/>
                <w:sz w:val="27"/>
                <w:szCs w:val="27"/>
                <w:lang w:eastAsia="uk-UA"/>
              </w:rPr>
            </w:pPr>
            <w:r w:rsidRPr="00A46EC1">
              <w:rPr>
                <w:rFonts w:ascii="Times New Roman" w:eastAsia="Times New Roman" w:hAnsi="Times New Roman" w:cs="Times New Roman"/>
                <w:color w:val="000000"/>
                <w:sz w:val="27"/>
                <w:szCs w:val="27"/>
                <w:lang w:eastAsia="uk-UA"/>
              </w:rPr>
              <w:t>Погляд і відсутні руху</w:t>
            </w:r>
            <w:r w:rsidRPr="00A46EC1">
              <w:rPr>
                <w:rFonts w:ascii="Times New Roman" w:eastAsia="Times New Roman" w:hAnsi="Times New Roman" w:cs="Times New Roman"/>
                <w:color w:val="000000"/>
                <w:sz w:val="27"/>
                <w:lang w:eastAsia="uk-UA"/>
              </w:rPr>
              <w:t> </w:t>
            </w:r>
          </w:p>
        </w:tc>
      </w:tr>
      <w:tr w:rsidR="00A46EC1" w:rsidRPr="00A46EC1" w:rsidTr="00A46EC1">
        <w:trPr>
          <w:trHeight w:val="2033"/>
        </w:trPr>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6EC1" w:rsidRPr="00A46EC1" w:rsidRDefault="00A46EC1" w:rsidP="00A46EC1">
            <w:pPr>
              <w:spacing w:after="0" w:line="240" w:lineRule="auto"/>
              <w:rPr>
                <w:rFonts w:ascii="Times New Roman" w:eastAsia="Times New Roman" w:hAnsi="Times New Roman" w:cs="Times New Roman"/>
                <w:color w:val="000000"/>
                <w:sz w:val="27"/>
                <w:szCs w:val="27"/>
                <w:lang w:eastAsia="uk-UA"/>
              </w:rPr>
            </w:pPr>
            <w:r w:rsidRPr="00A46EC1">
              <w:rPr>
                <w:rFonts w:ascii="Times New Roman" w:eastAsia="Times New Roman" w:hAnsi="Times New Roman" w:cs="Times New Roman"/>
                <w:color w:val="000000"/>
                <w:sz w:val="27"/>
                <w:szCs w:val="27"/>
                <w:lang w:eastAsia="uk-UA"/>
              </w:rPr>
              <w:t>Підйом голови і погляд вверх або нахил голови з зосередженим виразом</w:t>
            </w:r>
            <w:r w:rsidRPr="00A46EC1">
              <w:rPr>
                <w:rFonts w:ascii="Times New Roman" w:eastAsia="Times New Roman" w:hAnsi="Times New Roman" w:cs="Times New Roman"/>
                <w:color w:val="000000"/>
                <w:sz w:val="27"/>
                <w:lang w:eastAsia="uk-UA"/>
              </w:rPr>
              <w:t> </w:t>
            </w:r>
            <w:r w:rsidRPr="00A46EC1">
              <w:rPr>
                <w:rFonts w:ascii="Times New Roman" w:eastAsia="Times New Roman" w:hAnsi="Times New Roman" w:cs="Times New Roman"/>
                <w:color w:val="000000"/>
                <w:sz w:val="27"/>
                <w:szCs w:val="27"/>
                <w:lang w:eastAsia="uk-UA"/>
              </w:rPr>
              <w:br/>
              <w:t>Довгий нерухомий погляд в очі співрозмовнику</w:t>
            </w:r>
            <w:r w:rsidRPr="00A46EC1">
              <w:rPr>
                <w:rFonts w:ascii="Times New Roman" w:eastAsia="Times New Roman" w:hAnsi="Times New Roman" w:cs="Times New Roman"/>
                <w:color w:val="000000"/>
                <w:sz w:val="27"/>
                <w:lang w:eastAsia="uk-UA"/>
              </w:rPr>
              <w:t> </w:t>
            </w:r>
            <w:r w:rsidRPr="00A46EC1">
              <w:rPr>
                <w:rFonts w:ascii="Times New Roman" w:eastAsia="Times New Roman" w:hAnsi="Times New Roman" w:cs="Times New Roman"/>
                <w:color w:val="000000"/>
                <w:sz w:val="27"/>
                <w:szCs w:val="27"/>
                <w:lang w:eastAsia="uk-UA"/>
              </w:rPr>
              <w:br/>
              <w:t>Погляд у бік</w:t>
            </w:r>
            <w:r w:rsidRPr="00A46EC1">
              <w:rPr>
                <w:rFonts w:ascii="Times New Roman" w:eastAsia="Times New Roman" w:hAnsi="Times New Roman" w:cs="Times New Roman"/>
                <w:color w:val="000000"/>
                <w:sz w:val="27"/>
                <w:lang w:eastAsia="uk-UA"/>
              </w:rPr>
              <w:t> </w:t>
            </w:r>
            <w:r w:rsidRPr="00A46EC1">
              <w:rPr>
                <w:rFonts w:ascii="Times New Roman" w:eastAsia="Times New Roman" w:hAnsi="Times New Roman" w:cs="Times New Roman"/>
                <w:color w:val="000000"/>
                <w:sz w:val="27"/>
                <w:szCs w:val="27"/>
                <w:lang w:eastAsia="uk-UA"/>
              </w:rPr>
              <w:br/>
              <w:t>Погляд у підлогу</w:t>
            </w:r>
            <w:r w:rsidRPr="00A46EC1">
              <w:rPr>
                <w:rFonts w:ascii="Times New Roman" w:eastAsia="Times New Roman" w:hAnsi="Times New Roman" w:cs="Times New Roman"/>
                <w:color w:val="000000"/>
                <w:sz w:val="27"/>
                <w:lang w:eastAsia="uk-UA"/>
              </w:rPr>
              <w:t> </w:t>
            </w:r>
          </w:p>
        </w:tc>
        <w:tc>
          <w:tcPr>
            <w:tcW w:w="5338" w:type="dxa"/>
            <w:tcBorders>
              <w:top w:val="nil"/>
              <w:left w:val="nil"/>
              <w:bottom w:val="single" w:sz="8" w:space="0" w:color="auto"/>
              <w:right w:val="single" w:sz="8" w:space="0" w:color="auto"/>
            </w:tcBorders>
            <w:tcMar>
              <w:top w:w="0" w:type="dxa"/>
              <w:left w:w="108" w:type="dxa"/>
              <w:bottom w:w="0" w:type="dxa"/>
              <w:right w:w="108" w:type="dxa"/>
            </w:tcMar>
            <w:hideMark/>
          </w:tcPr>
          <w:p w:rsidR="00A46EC1" w:rsidRDefault="00A46EC1" w:rsidP="00A46EC1">
            <w:pPr>
              <w:spacing w:after="0" w:line="240" w:lineRule="auto"/>
              <w:rPr>
                <w:rFonts w:ascii="Times New Roman" w:eastAsia="Times New Roman" w:hAnsi="Times New Roman" w:cs="Times New Roman"/>
                <w:color w:val="000000"/>
                <w:sz w:val="27"/>
                <w:szCs w:val="27"/>
                <w:lang w:eastAsia="uk-UA"/>
              </w:rPr>
            </w:pPr>
            <w:r w:rsidRPr="00A46EC1">
              <w:rPr>
                <w:rFonts w:ascii="Times New Roman" w:eastAsia="Times New Roman" w:hAnsi="Times New Roman" w:cs="Times New Roman"/>
                <w:color w:val="000000"/>
                <w:sz w:val="27"/>
                <w:szCs w:val="27"/>
                <w:lang w:eastAsia="uk-UA"/>
              </w:rPr>
              <w:t>Партнер не готовий до контакту, роздумує</w:t>
            </w:r>
            <w:r w:rsidRPr="00A46EC1">
              <w:rPr>
                <w:rFonts w:ascii="Times New Roman" w:eastAsia="Times New Roman" w:hAnsi="Times New Roman" w:cs="Times New Roman"/>
                <w:color w:val="000000"/>
                <w:sz w:val="27"/>
                <w:lang w:eastAsia="uk-UA"/>
              </w:rPr>
              <w:t> </w:t>
            </w:r>
            <w:r w:rsidRPr="00A46EC1">
              <w:rPr>
                <w:rFonts w:ascii="Times New Roman" w:eastAsia="Times New Roman" w:hAnsi="Times New Roman" w:cs="Times New Roman"/>
                <w:color w:val="000000"/>
                <w:sz w:val="27"/>
                <w:szCs w:val="27"/>
                <w:lang w:eastAsia="uk-UA"/>
              </w:rPr>
              <w:br/>
            </w:r>
          </w:p>
          <w:p w:rsidR="00A46EC1" w:rsidRDefault="00A46EC1" w:rsidP="00A46EC1">
            <w:pPr>
              <w:spacing w:after="0" w:line="240" w:lineRule="auto"/>
              <w:rPr>
                <w:rFonts w:ascii="Times New Roman" w:eastAsia="Times New Roman" w:hAnsi="Times New Roman" w:cs="Times New Roman"/>
                <w:color w:val="000000"/>
                <w:sz w:val="27"/>
                <w:szCs w:val="27"/>
                <w:lang w:eastAsia="uk-UA"/>
              </w:rPr>
            </w:pPr>
            <w:hyperlink r:id="rId9" w:tooltip="Бажання" w:history="1">
              <w:r w:rsidRPr="00A46EC1">
                <w:rPr>
                  <w:rFonts w:ascii="Times New Roman" w:eastAsia="Times New Roman" w:hAnsi="Times New Roman" w:cs="Times New Roman"/>
                  <w:color w:val="0066FF"/>
                  <w:sz w:val="27"/>
                  <w:lang w:eastAsia="uk-UA"/>
                </w:rPr>
                <w:t>Бажання</w:t>
              </w:r>
            </w:hyperlink>
            <w:r w:rsidRPr="00A46EC1">
              <w:rPr>
                <w:rFonts w:ascii="Times New Roman" w:eastAsia="Times New Roman" w:hAnsi="Times New Roman" w:cs="Times New Roman"/>
                <w:color w:val="000000"/>
                <w:sz w:val="27"/>
                <w:lang w:eastAsia="uk-UA"/>
              </w:rPr>
              <w:t> </w:t>
            </w:r>
            <w:r w:rsidRPr="00A46EC1">
              <w:rPr>
                <w:rFonts w:ascii="Times New Roman" w:eastAsia="Times New Roman" w:hAnsi="Times New Roman" w:cs="Times New Roman"/>
                <w:color w:val="000000"/>
                <w:sz w:val="27"/>
                <w:szCs w:val="27"/>
                <w:lang w:eastAsia="uk-UA"/>
              </w:rPr>
              <w:t>підпорядкувати собі</w:t>
            </w:r>
            <w:r w:rsidRPr="00A46EC1">
              <w:rPr>
                <w:rFonts w:ascii="Times New Roman" w:eastAsia="Times New Roman" w:hAnsi="Times New Roman" w:cs="Times New Roman"/>
                <w:color w:val="000000"/>
                <w:sz w:val="27"/>
                <w:lang w:eastAsia="uk-UA"/>
              </w:rPr>
              <w:t> </w:t>
            </w:r>
            <w:r w:rsidRPr="00A46EC1">
              <w:rPr>
                <w:rFonts w:ascii="Times New Roman" w:eastAsia="Times New Roman" w:hAnsi="Times New Roman" w:cs="Times New Roman"/>
                <w:color w:val="000000"/>
                <w:sz w:val="27"/>
                <w:szCs w:val="27"/>
                <w:lang w:eastAsia="uk-UA"/>
              </w:rPr>
              <w:br/>
            </w:r>
          </w:p>
          <w:p w:rsidR="00A46EC1" w:rsidRPr="00A46EC1" w:rsidRDefault="00A46EC1" w:rsidP="00A46EC1">
            <w:pPr>
              <w:spacing w:after="0" w:line="240" w:lineRule="auto"/>
              <w:rPr>
                <w:rFonts w:ascii="Times New Roman" w:eastAsia="Times New Roman" w:hAnsi="Times New Roman" w:cs="Times New Roman"/>
                <w:color w:val="000000"/>
                <w:sz w:val="27"/>
                <w:szCs w:val="27"/>
                <w:lang w:eastAsia="uk-UA"/>
              </w:rPr>
            </w:pPr>
            <w:r w:rsidRPr="00A46EC1">
              <w:rPr>
                <w:rFonts w:ascii="Times New Roman" w:eastAsia="Times New Roman" w:hAnsi="Times New Roman" w:cs="Times New Roman"/>
                <w:color w:val="000000"/>
                <w:sz w:val="27"/>
                <w:szCs w:val="27"/>
                <w:lang w:eastAsia="uk-UA"/>
              </w:rPr>
              <w:t>Нехтування</w:t>
            </w:r>
            <w:r w:rsidRPr="00A46EC1">
              <w:rPr>
                <w:rFonts w:ascii="Times New Roman" w:eastAsia="Times New Roman" w:hAnsi="Times New Roman" w:cs="Times New Roman"/>
                <w:color w:val="000000"/>
                <w:sz w:val="27"/>
                <w:lang w:eastAsia="uk-UA"/>
              </w:rPr>
              <w:t> </w:t>
            </w:r>
            <w:r w:rsidRPr="00A46EC1">
              <w:rPr>
                <w:rFonts w:ascii="Times New Roman" w:eastAsia="Times New Roman" w:hAnsi="Times New Roman" w:cs="Times New Roman"/>
                <w:color w:val="000000"/>
                <w:sz w:val="27"/>
                <w:szCs w:val="27"/>
                <w:lang w:eastAsia="uk-UA"/>
              </w:rPr>
              <w:br/>
            </w:r>
            <w:hyperlink r:id="rId10" w:tooltip="Страх" w:history="1">
              <w:r w:rsidRPr="00A46EC1">
                <w:rPr>
                  <w:rFonts w:ascii="Times New Roman" w:eastAsia="Times New Roman" w:hAnsi="Times New Roman" w:cs="Times New Roman"/>
                  <w:color w:val="0066FF"/>
                  <w:sz w:val="27"/>
                  <w:lang w:eastAsia="uk-UA"/>
                </w:rPr>
                <w:t>Страх</w:t>
              </w:r>
            </w:hyperlink>
            <w:r w:rsidRPr="00A46EC1">
              <w:rPr>
                <w:rFonts w:ascii="Times New Roman" w:eastAsia="Times New Roman" w:hAnsi="Times New Roman" w:cs="Times New Roman"/>
                <w:color w:val="000000"/>
                <w:sz w:val="27"/>
                <w:lang w:eastAsia="uk-UA"/>
              </w:rPr>
              <w:t> </w:t>
            </w:r>
            <w:r w:rsidRPr="00A46EC1">
              <w:rPr>
                <w:rFonts w:ascii="Times New Roman" w:eastAsia="Times New Roman" w:hAnsi="Times New Roman" w:cs="Times New Roman"/>
                <w:color w:val="000000"/>
                <w:sz w:val="27"/>
                <w:szCs w:val="27"/>
                <w:lang w:eastAsia="uk-UA"/>
              </w:rPr>
              <w:t>і</w:t>
            </w:r>
            <w:r w:rsidRPr="00A46EC1">
              <w:rPr>
                <w:rFonts w:ascii="Times New Roman" w:eastAsia="Times New Roman" w:hAnsi="Times New Roman" w:cs="Times New Roman"/>
                <w:color w:val="000000"/>
                <w:sz w:val="27"/>
                <w:lang w:eastAsia="uk-UA"/>
              </w:rPr>
              <w:t> </w:t>
            </w:r>
            <w:hyperlink r:id="rId11" w:tooltip="Бажання" w:history="1">
              <w:r w:rsidRPr="00A46EC1">
                <w:rPr>
                  <w:rFonts w:ascii="Times New Roman" w:eastAsia="Times New Roman" w:hAnsi="Times New Roman" w:cs="Times New Roman"/>
                  <w:color w:val="0066FF"/>
                  <w:sz w:val="27"/>
                  <w:lang w:eastAsia="uk-UA"/>
                </w:rPr>
                <w:t>бажання</w:t>
              </w:r>
            </w:hyperlink>
            <w:r w:rsidRPr="00A46EC1">
              <w:rPr>
                <w:rFonts w:ascii="Times New Roman" w:eastAsia="Times New Roman" w:hAnsi="Times New Roman" w:cs="Times New Roman"/>
                <w:color w:val="000000"/>
                <w:sz w:val="27"/>
                <w:lang w:eastAsia="uk-UA"/>
              </w:rPr>
              <w:t> </w:t>
            </w:r>
            <w:r w:rsidRPr="00A46EC1">
              <w:rPr>
                <w:rFonts w:ascii="Times New Roman" w:eastAsia="Times New Roman" w:hAnsi="Times New Roman" w:cs="Times New Roman"/>
                <w:color w:val="000000"/>
                <w:sz w:val="27"/>
                <w:szCs w:val="27"/>
                <w:lang w:eastAsia="uk-UA"/>
              </w:rPr>
              <w:t>втекти</w:t>
            </w:r>
            <w:r w:rsidRPr="00A46EC1">
              <w:rPr>
                <w:rFonts w:ascii="Times New Roman" w:eastAsia="Times New Roman" w:hAnsi="Times New Roman" w:cs="Times New Roman"/>
                <w:color w:val="000000"/>
                <w:sz w:val="27"/>
                <w:lang w:eastAsia="uk-UA"/>
              </w:rPr>
              <w:t> </w:t>
            </w:r>
          </w:p>
        </w:tc>
      </w:tr>
    </w:tbl>
    <w:p w:rsidR="002E5130" w:rsidRPr="002E5130" w:rsidRDefault="002E5130" w:rsidP="002E5130">
      <w:pPr>
        <w:shd w:val="clear" w:color="auto" w:fill="FFFFFF"/>
        <w:spacing w:after="225" w:line="372" w:lineRule="atLeast"/>
        <w:rPr>
          <w:rFonts w:ascii="Times New Roman" w:eastAsia="Times New Roman" w:hAnsi="Times New Roman" w:cs="Times New Roman"/>
          <w:sz w:val="28"/>
          <w:szCs w:val="28"/>
          <w:lang w:eastAsia="uk-UA"/>
        </w:rPr>
      </w:pPr>
    </w:p>
    <w:p w:rsidR="002E5130" w:rsidRPr="00A46EC1" w:rsidRDefault="00A46EC1" w:rsidP="002E5130">
      <w:pPr>
        <w:pStyle w:val="a3"/>
        <w:spacing w:before="0" w:beforeAutospacing="0" w:after="210" w:afterAutospacing="0" w:line="270" w:lineRule="atLeast"/>
        <w:rPr>
          <w:color w:val="000000"/>
          <w:sz w:val="28"/>
          <w:szCs w:val="28"/>
        </w:rPr>
      </w:pPr>
      <w:r>
        <w:rPr>
          <w:color w:val="000000"/>
          <w:sz w:val="27"/>
          <w:szCs w:val="27"/>
        </w:rPr>
        <w:t>Принципи  етики спілкування між колегами:</w:t>
      </w:r>
      <w:r>
        <w:rPr>
          <w:rStyle w:val="apple-converted-space"/>
          <w:color w:val="000000"/>
          <w:sz w:val="27"/>
          <w:szCs w:val="27"/>
        </w:rPr>
        <w:t> </w:t>
      </w:r>
      <w:r>
        <w:rPr>
          <w:color w:val="000000"/>
          <w:sz w:val="27"/>
          <w:szCs w:val="27"/>
        </w:rPr>
        <w:br/>
        <w:t>- Не вимагайте до себе якогось особливого ставлення чи особливих привілеїв з боку іншого.</w:t>
      </w:r>
      <w:r>
        <w:rPr>
          <w:rStyle w:val="apple-converted-space"/>
          <w:color w:val="000000"/>
          <w:sz w:val="27"/>
          <w:szCs w:val="27"/>
        </w:rPr>
        <w:t> </w:t>
      </w:r>
      <w:r>
        <w:rPr>
          <w:color w:val="000000"/>
          <w:sz w:val="27"/>
          <w:szCs w:val="27"/>
        </w:rPr>
        <w:br/>
        <w:t>- Спробуйте досягти чіткого розділення прав і відповідальності у виконанні загальної роботи.</w:t>
      </w:r>
      <w:r>
        <w:rPr>
          <w:rStyle w:val="apple-converted-space"/>
          <w:color w:val="000000"/>
          <w:sz w:val="27"/>
          <w:szCs w:val="27"/>
        </w:rPr>
        <w:t> </w:t>
      </w:r>
      <w:r>
        <w:rPr>
          <w:color w:val="000000"/>
          <w:sz w:val="27"/>
          <w:szCs w:val="27"/>
        </w:rPr>
        <w:br/>
        <w:t>- Не ставтеся з</w:t>
      </w:r>
      <w:r>
        <w:rPr>
          <w:rStyle w:val="apple-converted-space"/>
          <w:color w:val="000000"/>
          <w:sz w:val="27"/>
          <w:szCs w:val="27"/>
        </w:rPr>
        <w:t> </w:t>
      </w:r>
      <w:hyperlink r:id="rId12" w:tooltip="Упереджень" w:history="1">
        <w:r>
          <w:rPr>
            <w:rStyle w:val="a5"/>
            <w:color w:val="0066FF"/>
            <w:sz w:val="27"/>
            <w:szCs w:val="27"/>
          </w:rPr>
          <w:t>упередженістю</w:t>
        </w:r>
      </w:hyperlink>
      <w:r>
        <w:rPr>
          <w:rStyle w:val="apple-converted-space"/>
          <w:color w:val="000000"/>
          <w:sz w:val="27"/>
          <w:szCs w:val="27"/>
        </w:rPr>
        <w:t> </w:t>
      </w:r>
      <w:r>
        <w:rPr>
          <w:color w:val="000000"/>
          <w:sz w:val="27"/>
          <w:szCs w:val="27"/>
        </w:rPr>
        <w:t>до своїх колег. На скільки можливо відкидайте забобони і плітки в спілкуванні з ними.</w:t>
      </w:r>
      <w:r>
        <w:rPr>
          <w:rStyle w:val="apple-converted-space"/>
          <w:color w:val="000000"/>
          <w:sz w:val="27"/>
          <w:szCs w:val="27"/>
        </w:rPr>
        <w:t> </w:t>
      </w:r>
      <w:r>
        <w:rPr>
          <w:color w:val="000000"/>
          <w:sz w:val="27"/>
          <w:szCs w:val="27"/>
        </w:rPr>
        <w:br/>
        <w:t>- Називайте своїх співрозмовників на ім'я і намагайтеся робити це частіше.</w:t>
      </w:r>
      <w:r>
        <w:rPr>
          <w:rStyle w:val="apple-converted-space"/>
          <w:color w:val="000000"/>
          <w:sz w:val="27"/>
          <w:szCs w:val="27"/>
        </w:rPr>
        <w:t> </w:t>
      </w:r>
      <w:r>
        <w:rPr>
          <w:color w:val="000000"/>
          <w:sz w:val="27"/>
          <w:szCs w:val="27"/>
        </w:rPr>
        <w:br/>
        <w:t>- Посміхайтеся, будьте доброзичливі і використовуйте всі різноманіття</w:t>
      </w:r>
      <w:r>
        <w:rPr>
          <w:rStyle w:val="apple-converted-space"/>
          <w:color w:val="000000"/>
          <w:sz w:val="27"/>
          <w:szCs w:val="27"/>
        </w:rPr>
        <w:t> </w:t>
      </w:r>
      <w:hyperlink r:id="rId13" w:tooltip="Прийому" w:history="1">
        <w:r>
          <w:rPr>
            <w:rStyle w:val="a5"/>
            <w:color w:val="0066FF"/>
            <w:sz w:val="27"/>
            <w:szCs w:val="27"/>
          </w:rPr>
          <w:t>прийомів</w:t>
        </w:r>
      </w:hyperlink>
      <w:r>
        <w:rPr>
          <w:rStyle w:val="apple-converted-space"/>
          <w:color w:val="000000"/>
          <w:sz w:val="27"/>
          <w:szCs w:val="27"/>
        </w:rPr>
        <w:t> </w:t>
      </w:r>
      <w:r>
        <w:rPr>
          <w:color w:val="000000"/>
          <w:sz w:val="27"/>
          <w:szCs w:val="27"/>
        </w:rPr>
        <w:t>і засобів, щоб показати добре ставлення до співрозмовника. Пам'ятайте - що посієш, те й пожнеш.</w:t>
      </w:r>
      <w:r>
        <w:rPr>
          <w:rStyle w:val="apple-converted-space"/>
          <w:color w:val="000000"/>
          <w:sz w:val="27"/>
          <w:szCs w:val="27"/>
        </w:rPr>
        <w:t> </w:t>
      </w:r>
      <w:r>
        <w:rPr>
          <w:color w:val="000000"/>
          <w:sz w:val="27"/>
          <w:szCs w:val="27"/>
        </w:rPr>
        <w:br/>
        <w:t>- Не давайте обіцянок, які ви не зможете виконати.</w:t>
      </w:r>
      <w:r>
        <w:rPr>
          <w:rStyle w:val="apple-converted-space"/>
          <w:color w:val="000000"/>
          <w:sz w:val="27"/>
          <w:szCs w:val="27"/>
        </w:rPr>
        <w:t> </w:t>
      </w:r>
      <w:r>
        <w:rPr>
          <w:color w:val="000000"/>
          <w:sz w:val="27"/>
          <w:szCs w:val="27"/>
        </w:rPr>
        <w:br/>
        <w:t xml:space="preserve">- Не перебільшуйте свою значущість. </w:t>
      </w:r>
      <w:r>
        <w:rPr>
          <w:color w:val="000000"/>
          <w:sz w:val="27"/>
          <w:szCs w:val="27"/>
        </w:rPr>
        <w:br/>
        <w:t>- Не лізьте людині в душу. На роботі не прийнято питати про особисті справи, а тим більше проблемах.</w:t>
      </w:r>
      <w:r>
        <w:rPr>
          <w:rStyle w:val="apple-converted-space"/>
          <w:color w:val="000000"/>
          <w:sz w:val="27"/>
          <w:szCs w:val="27"/>
        </w:rPr>
        <w:t> </w:t>
      </w:r>
      <w:r>
        <w:rPr>
          <w:color w:val="000000"/>
          <w:sz w:val="27"/>
          <w:szCs w:val="27"/>
        </w:rPr>
        <w:br/>
        <w:t>- Намагайтеся слухати не себе, а іншого.</w:t>
      </w:r>
      <w:r>
        <w:rPr>
          <w:rStyle w:val="apple-converted-space"/>
          <w:color w:val="000000"/>
          <w:sz w:val="27"/>
          <w:szCs w:val="27"/>
        </w:rPr>
        <w:t> </w:t>
      </w:r>
      <w:r>
        <w:rPr>
          <w:color w:val="000000"/>
          <w:sz w:val="27"/>
          <w:szCs w:val="27"/>
        </w:rPr>
        <w:br/>
        <w:t>- Не намагайтеся здатися краще, розумнішими, цікавішими, ніж ви є насправді. Рано чи пізно все одно випливе назовні і стане на свої місця.</w:t>
      </w:r>
      <w:r>
        <w:rPr>
          <w:rStyle w:val="apple-converted-space"/>
          <w:color w:val="000000"/>
          <w:sz w:val="27"/>
          <w:szCs w:val="27"/>
        </w:rPr>
        <w:t> </w:t>
      </w:r>
      <w:r>
        <w:rPr>
          <w:color w:val="000000"/>
          <w:sz w:val="27"/>
          <w:szCs w:val="27"/>
        </w:rPr>
        <w:br/>
        <w:t>- Посилайте імпульси ваших симпатій - словом, поглядом, жестом дайте учаснику спілкування зрозуміти, що він вас цікавить. Посміхайтеся, дивіться прямо в очі.</w:t>
      </w:r>
      <w:r>
        <w:rPr>
          <w:rStyle w:val="apple-converted-space"/>
          <w:color w:val="000000"/>
          <w:sz w:val="27"/>
          <w:szCs w:val="27"/>
        </w:rPr>
        <w:t> </w:t>
      </w:r>
      <w:r>
        <w:rPr>
          <w:color w:val="000000"/>
          <w:sz w:val="27"/>
          <w:szCs w:val="27"/>
        </w:rPr>
        <w:br/>
        <w:t>- Розглядайте вашого колегу як особистість, яку слід поважати саму по собі, а не як засіб для досягнень.</w:t>
      </w:r>
      <w:r>
        <w:rPr>
          <w:rStyle w:val="apple-converted-space"/>
          <w:color w:val="000000"/>
          <w:sz w:val="27"/>
          <w:szCs w:val="27"/>
        </w:rPr>
        <w:t> </w:t>
      </w:r>
    </w:p>
    <w:tbl>
      <w:tblPr>
        <w:tblW w:w="18948" w:type="dxa"/>
        <w:tblCellSpacing w:w="15" w:type="dxa"/>
        <w:tblInd w:w="-522" w:type="dxa"/>
        <w:shd w:val="clear" w:color="auto" w:fill="FFFFFF"/>
        <w:tblCellMar>
          <w:top w:w="15" w:type="dxa"/>
          <w:left w:w="15" w:type="dxa"/>
          <w:bottom w:w="15" w:type="dxa"/>
          <w:right w:w="15" w:type="dxa"/>
        </w:tblCellMar>
        <w:tblLook w:val="04A0"/>
      </w:tblPr>
      <w:tblGrid>
        <w:gridCol w:w="18948"/>
      </w:tblGrid>
      <w:tr w:rsidR="00452041" w:rsidRPr="00452041" w:rsidTr="00452041">
        <w:trPr>
          <w:tblCellSpacing w:w="15" w:type="dxa"/>
        </w:trPr>
        <w:tc>
          <w:tcPr>
            <w:tcW w:w="18888" w:type="dxa"/>
            <w:shd w:val="clear" w:color="auto" w:fill="FFFFFF"/>
            <w:vAlign w:val="center"/>
            <w:hideMark/>
          </w:tcPr>
          <w:p w:rsidR="00452041" w:rsidRPr="00452041" w:rsidRDefault="00452041" w:rsidP="00452041">
            <w:pPr>
              <w:spacing w:before="100" w:beforeAutospacing="1" w:after="100" w:afterAutospacing="1" w:line="240" w:lineRule="auto"/>
              <w:outlineLvl w:val="0"/>
              <w:rPr>
                <w:rFonts w:ascii="Arial" w:eastAsia="Times New Roman" w:hAnsi="Arial" w:cs="Arial"/>
                <w:b/>
                <w:bCs/>
                <w:color w:val="000000"/>
                <w:kern w:val="36"/>
                <w:sz w:val="27"/>
                <w:szCs w:val="27"/>
                <w:lang w:eastAsia="uk-UA"/>
              </w:rPr>
            </w:pPr>
            <w:r w:rsidRPr="00452041">
              <w:rPr>
                <w:rFonts w:ascii="Arial" w:eastAsia="Times New Roman" w:hAnsi="Arial" w:cs="Arial"/>
                <w:b/>
                <w:bCs/>
                <w:color w:val="000000"/>
                <w:kern w:val="36"/>
                <w:sz w:val="27"/>
                <w:szCs w:val="27"/>
                <w:lang w:eastAsia="uk-UA"/>
              </w:rPr>
              <w:lastRenderedPageBreak/>
              <w:t>Фази ділового спілкування</w:t>
            </w:r>
          </w:p>
        </w:tc>
      </w:tr>
      <w:tr w:rsidR="00452041" w:rsidRPr="00452041" w:rsidTr="00452041">
        <w:trPr>
          <w:tblCellSpacing w:w="15" w:type="dxa"/>
        </w:trPr>
        <w:tc>
          <w:tcPr>
            <w:tcW w:w="18888" w:type="dxa"/>
            <w:shd w:val="clear" w:color="auto" w:fill="FFFFFF"/>
            <w:vAlign w:val="center"/>
            <w:hideMark/>
          </w:tcPr>
          <w:p w:rsidR="00452041" w:rsidRDefault="00452041" w:rsidP="00452041">
            <w:pPr>
              <w:spacing w:after="0" w:line="240" w:lineRule="auto"/>
              <w:rPr>
                <w:rFonts w:ascii="Arial" w:eastAsia="Times New Roman" w:hAnsi="Arial" w:cs="Arial"/>
                <w:color w:val="000000"/>
                <w:sz w:val="24"/>
                <w:szCs w:val="24"/>
                <w:lang w:eastAsia="uk-UA"/>
              </w:rPr>
            </w:pPr>
            <w:r w:rsidRPr="00452041">
              <w:rPr>
                <w:rFonts w:ascii="Arial" w:eastAsia="Times New Roman" w:hAnsi="Arial" w:cs="Arial"/>
                <w:color w:val="000000"/>
                <w:sz w:val="24"/>
                <w:szCs w:val="24"/>
                <w:lang w:eastAsia="uk-UA"/>
              </w:rPr>
              <w:t>Організація спілкування.</w:t>
            </w:r>
            <w:r w:rsidRPr="00452041">
              <w:rPr>
                <w:rFonts w:ascii="Arial" w:eastAsia="Times New Roman" w:hAnsi="Arial" w:cs="Arial"/>
                <w:color w:val="000000"/>
                <w:sz w:val="24"/>
                <w:szCs w:val="24"/>
                <w:lang w:eastAsia="uk-UA"/>
              </w:rPr>
              <w:br/>
            </w:r>
            <w:r w:rsidRPr="00452041">
              <w:rPr>
                <w:rFonts w:ascii="Arial" w:eastAsia="Times New Roman" w:hAnsi="Arial" w:cs="Arial"/>
                <w:color w:val="000000"/>
                <w:sz w:val="24"/>
                <w:szCs w:val="24"/>
                <w:lang w:eastAsia="uk-UA"/>
              </w:rPr>
              <w:br/>
              <w:t xml:space="preserve">Спілкування відрізняє те, що в його процесі інформація не тільки передається, а й </w:t>
            </w:r>
          </w:p>
          <w:p w:rsidR="00452041" w:rsidRDefault="00452041" w:rsidP="00452041">
            <w:pPr>
              <w:spacing w:after="0" w:line="240" w:lineRule="auto"/>
              <w:rPr>
                <w:rFonts w:ascii="Arial" w:eastAsia="Times New Roman" w:hAnsi="Arial" w:cs="Arial"/>
                <w:color w:val="000000"/>
                <w:sz w:val="24"/>
                <w:szCs w:val="24"/>
                <w:lang w:eastAsia="uk-UA"/>
              </w:rPr>
            </w:pPr>
            <w:r w:rsidRPr="00452041">
              <w:rPr>
                <w:rFonts w:ascii="Arial" w:eastAsia="Times New Roman" w:hAnsi="Arial" w:cs="Arial"/>
                <w:color w:val="000000"/>
                <w:sz w:val="24"/>
                <w:szCs w:val="24"/>
                <w:lang w:eastAsia="uk-UA"/>
              </w:rPr>
              <w:t>формується, уточнюється і змінюється. Кожен менеджер зацікавлений у тому,</w:t>
            </w:r>
          </w:p>
          <w:p w:rsidR="00452041" w:rsidRDefault="00452041" w:rsidP="00452041">
            <w:pPr>
              <w:spacing w:after="0" w:line="240" w:lineRule="auto"/>
              <w:rPr>
                <w:rFonts w:ascii="Arial" w:eastAsia="Times New Roman" w:hAnsi="Arial" w:cs="Arial"/>
                <w:color w:val="000000"/>
                <w:sz w:val="24"/>
                <w:szCs w:val="24"/>
                <w:lang w:eastAsia="uk-UA"/>
              </w:rPr>
            </w:pPr>
            <w:r w:rsidRPr="00452041">
              <w:rPr>
                <w:rFonts w:ascii="Arial" w:eastAsia="Times New Roman" w:hAnsi="Arial" w:cs="Arial"/>
                <w:color w:val="000000"/>
                <w:sz w:val="24"/>
                <w:szCs w:val="24"/>
                <w:lang w:eastAsia="uk-UA"/>
              </w:rPr>
              <w:t xml:space="preserve"> щоб інформація, яку він адресує співрозмовникові, була не просто їм прийнята, але і </w:t>
            </w:r>
          </w:p>
          <w:p w:rsidR="00452041" w:rsidRDefault="00452041" w:rsidP="00452041">
            <w:pPr>
              <w:spacing w:after="0" w:line="240" w:lineRule="auto"/>
              <w:rPr>
                <w:rFonts w:ascii="Arial" w:eastAsia="Times New Roman" w:hAnsi="Arial" w:cs="Arial"/>
                <w:color w:val="000000"/>
                <w:sz w:val="24"/>
                <w:szCs w:val="24"/>
                <w:lang w:eastAsia="uk-UA"/>
              </w:rPr>
            </w:pPr>
            <w:r w:rsidRPr="00452041">
              <w:rPr>
                <w:rFonts w:ascii="Arial" w:eastAsia="Times New Roman" w:hAnsi="Arial" w:cs="Arial"/>
                <w:color w:val="000000"/>
                <w:sz w:val="24"/>
                <w:szCs w:val="24"/>
                <w:lang w:eastAsia="uk-UA"/>
              </w:rPr>
              <w:t xml:space="preserve">досягла головної мети. Все це вказує на те, що менеджер повинен відповідним чином </w:t>
            </w:r>
          </w:p>
          <w:p w:rsidR="00452041" w:rsidRDefault="00452041" w:rsidP="00452041">
            <w:pPr>
              <w:spacing w:after="0" w:line="240" w:lineRule="auto"/>
              <w:rPr>
                <w:rFonts w:ascii="Arial" w:eastAsia="Times New Roman" w:hAnsi="Arial" w:cs="Arial"/>
                <w:color w:val="000000"/>
                <w:sz w:val="24"/>
                <w:szCs w:val="24"/>
                <w:lang w:eastAsia="uk-UA"/>
              </w:rPr>
            </w:pPr>
            <w:r w:rsidRPr="00452041">
              <w:rPr>
                <w:rFonts w:ascii="Arial" w:eastAsia="Times New Roman" w:hAnsi="Arial" w:cs="Arial"/>
                <w:color w:val="000000"/>
                <w:sz w:val="24"/>
                <w:szCs w:val="24"/>
                <w:lang w:eastAsia="uk-UA"/>
              </w:rPr>
              <w:t xml:space="preserve">організувати спілкування. Складовою організації спілкування є її мета, підготовка, </w:t>
            </w:r>
          </w:p>
          <w:p w:rsidR="00452041" w:rsidRDefault="00452041" w:rsidP="00452041">
            <w:pPr>
              <w:spacing w:after="0" w:line="240" w:lineRule="auto"/>
              <w:rPr>
                <w:rFonts w:ascii="Arial" w:eastAsia="Times New Roman" w:hAnsi="Arial" w:cs="Arial"/>
                <w:color w:val="000000"/>
                <w:sz w:val="24"/>
                <w:szCs w:val="24"/>
                <w:lang w:eastAsia="uk-UA"/>
              </w:rPr>
            </w:pPr>
            <w:r w:rsidRPr="00452041">
              <w:rPr>
                <w:rFonts w:ascii="Arial" w:eastAsia="Times New Roman" w:hAnsi="Arial" w:cs="Arial"/>
                <w:color w:val="000000"/>
                <w:sz w:val="24"/>
                <w:szCs w:val="24"/>
                <w:lang w:eastAsia="uk-UA"/>
              </w:rPr>
              <w:t>безпосереднє спілкування, рішення</w:t>
            </w:r>
            <w:r w:rsidRPr="00452041">
              <w:rPr>
                <w:rFonts w:ascii="Arial" w:eastAsia="Times New Roman" w:hAnsi="Arial" w:cs="Arial"/>
                <w:color w:val="000000"/>
                <w:sz w:val="24"/>
                <w:szCs w:val="24"/>
                <w:lang w:eastAsia="uk-UA"/>
              </w:rPr>
              <w:br/>
            </w:r>
            <w:r w:rsidRPr="00452041">
              <w:rPr>
                <w:rFonts w:ascii="Arial" w:eastAsia="Times New Roman" w:hAnsi="Arial" w:cs="Arial"/>
                <w:color w:val="000000"/>
                <w:sz w:val="24"/>
                <w:szCs w:val="24"/>
                <w:lang w:eastAsia="uk-UA"/>
              </w:rPr>
              <w:br/>
              <w:t>Мета спілкування. Процес спілкування починається з формулювання ідеї. Цей крок</w:t>
            </w:r>
          </w:p>
          <w:p w:rsidR="00452041" w:rsidRDefault="00452041" w:rsidP="00452041">
            <w:pPr>
              <w:spacing w:after="0" w:line="240" w:lineRule="auto"/>
              <w:rPr>
                <w:rFonts w:ascii="Arial" w:eastAsia="Times New Roman" w:hAnsi="Arial" w:cs="Arial"/>
                <w:color w:val="000000"/>
                <w:sz w:val="24"/>
                <w:szCs w:val="24"/>
                <w:lang w:eastAsia="uk-UA"/>
              </w:rPr>
            </w:pPr>
            <w:r w:rsidRPr="00452041">
              <w:rPr>
                <w:rFonts w:ascii="Arial" w:eastAsia="Times New Roman" w:hAnsi="Arial" w:cs="Arial"/>
                <w:color w:val="000000"/>
                <w:sz w:val="24"/>
                <w:szCs w:val="24"/>
                <w:lang w:eastAsia="uk-UA"/>
              </w:rPr>
              <w:t xml:space="preserve"> називається ідеалізацією, тобто людина, яка хоче спілкуватися, повинен передати</w:t>
            </w:r>
          </w:p>
          <w:p w:rsidR="00452041" w:rsidRDefault="00452041" w:rsidP="00452041">
            <w:pPr>
              <w:spacing w:after="0" w:line="240" w:lineRule="auto"/>
              <w:rPr>
                <w:rFonts w:ascii="Arial" w:eastAsia="Times New Roman" w:hAnsi="Arial" w:cs="Arial"/>
                <w:color w:val="000000"/>
                <w:sz w:val="24"/>
                <w:szCs w:val="24"/>
                <w:lang w:eastAsia="uk-UA"/>
              </w:rPr>
            </w:pPr>
            <w:r w:rsidRPr="00452041">
              <w:rPr>
                <w:rFonts w:ascii="Arial" w:eastAsia="Times New Roman" w:hAnsi="Arial" w:cs="Arial"/>
                <w:color w:val="000000"/>
                <w:sz w:val="24"/>
                <w:szCs w:val="24"/>
                <w:lang w:eastAsia="uk-UA"/>
              </w:rPr>
              <w:t xml:space="preserve"> інформацію, що з'явилася ідею. Щоб ідею менеджера зрозумів і усвідомив співрозмовник,</w:t>
            </w:r>
          </w:p>
          <w:p w:rsidR="00452041" w:rsidRDefault="00452041" w:rsidP="00452041">
            <w:pPr>
              <w:spacing w:after="0" w:line="240" w:lineRule="auto"/>
              <w:rPr>
                <w:rFonts w:ascii="Arial" w:eastAsia="Times New Roman" w:hAnsi="Arial" w:cs="Arial"/>
                <w:color w:val="000000"/>
                <w:sz w:val="24"/>
                <w:szCs w:val="24"/>
                <w:lang w:eastAsia="uk-UA"/>
              </w:rPr>
            </w:pPr>
            <w:r w:rsidRPr="00452041">
              <w:rPr>
                <w:rFonts w:ascii="Arial" w:eastAsia="Times New Roman" w:hAnsi="Arial" w:cs="Arial"/>
                <w:color w:val="000000"/>
                <w:sz w:val="24"/>
                <w:szCs w:val="24"/>
                <w:lang w:eastAsia="uk-UA"/>
              </w:rPr>
              <w:t xml:space="preserve"> він сам повинен мати про неї чітке уявлення: що він хоче отримати в результаті втілення</w:t>
            </w:r>
          </w:p>
          <w:p w:rsidR="00452041" w:rsidRDefault="00452041" w:rsidP="00452041">
            <w:pPr>
              <w:spacing w:after="0" w:line="240" w:lineRule="auto"/>
              <w:rPr>
                <w:rFonts w:ascii="Arial" w:eastAsia="Times New Roman" w:hAnsi="Arial" w:cs="Arial"/>
                <w:color w:val="000000"/>
                <w:sz w:val="24"/>
                <w:szCs w:val="24"/>
                <w:lang w:eastAsia="uk-UA"/>
              </w:rPr>
            </w:pPr>
            <w:r w:rsidRPr="00452041">
              <w:rPr>
                <w:rFonts w:ascii="Arial" w:eastAsia="Times New Roman" w:hAnsi="Arial" w:cs="Arial"/>
                <w:color w:val="000000"/>
                <w:sz w:val="24"/>
                <w:szCs w:val="24"/>
                <w:lang w:eastAsia="uk-UA"/>
              </w:rPr>
              <w:t xml:space="preserve"> ідеї і якого характеру вплив необхідно надати на партнера по спілкуванню, щоб мета була </w:t>
            </w:r>
          </w:p>
          <w:p w:rsidR="00452041" w:rsidRDefault="00452041" w:rsidP="00452041">
            <w:pPr>
              <w:spacing w:after="0" w:line="240" w:lineRule="auto"/>
              <w:rPr>
                <w:rFonts w:ascii="Arial" w:eastAsia="Times New Roman" w:hAnsi="Arial" w:cs="Arial"/>
                <w:color w:val="000000"/>
                <w:sz w:val="24"/>
                <w:szCs w:val="24"/>
                <w:lang w:eastAsia="uk-UA"/>
              </w:rPr>
            </w:pPr>
            <w:r w:rsidRPr="00452041">
              <w:rPr>
                <w:rFonts w:ascii="Arial" w:eastAsia="Times New Roman" w:hAnsi="Arial" w:cs="Arial"/>
                <w:color w:val="000000"/>
                <w:sz w:val="24"/>
                <w:szCs w:val="24"/>
                <w:lang w:eastAsia="uk-UA"/>
              </w:rPr>
              <w:t xml:space="preserve">досягнута. Практика показує, що багато ідей не реалізуються лише тому, що у менеджера </w:t>
            </w:r>
          </w:p>
          <w:p w:rsidR="00452041" w:rsidRDefault="00452041" w:rsidP="00452041">
            <w:pPr>
              <w:spacing w:after="0" w:line="240" w:lineRule="auto"/>
              <w:rPr>
                <w:rFonts w:ascii="Arial" w:eastAsia="Times New Roman" w:hAnsi="Arial" w:cs="Arial"/>
                <w:color w:val="000000"/>
                <w:sz w:val="24"/>
                <w:szCs w:val="24"/>
                <w:lang w:eastAsia="uk-UA"/>
              </w:rPr>
            </w:pPr>
            <w:r w:rsidRPr="00452041">
              <w:rPr>
                <w:rFonts w:ascii="Arial" w:eastAsia="Times New Roman" w:hAnsi="Arial" w:cs="Arial"/>
                <w:color w:val="000000"/>
                <w:sz w:val="24"/>
                <w:szCs w:val="24"/>
                <w:lang w:eastAsia="uk-UA"/>
              </w:rPr>
              <w:t>немає ясності і продуманості постановки питання.</w:t>
            </w:r>
            <w:r w:rsidRPr="00452041">
              <w:rPr>
                <w:rFonts w:ascii="Arial" w:eastAsia="Times New Roman" w:hAnsi="Arial" w:cs="Arial"/>
                <w:color w:val="000000"/>
                <w:sz w:val="24"/>
                <w:szCs w:val="24"/>
                <w:lang w:eastAsia="uk-UA"/>
              </w:rPr>
              <w:br/>
            </w:r>
            <w:r w:rsidRPr="00452041">
              <w:rPr>
                <w:rFonts w:ascii="Arial" w:eastAsia="Times New Roman" w:hAnsi="Arial" w:cs="Arial"/>
                <w:color w:val="000000"/>
                <w:sz w:val="24"/>
                <w:szCs w:val="24"/>
                <w:lang w:eastAsia="uk-UA"/>
              </w:rPr>
              <w:br/>
              <w:t xml:space="preserve">Підготовка до спілкування. На даному етапі аналізуються учасники спілкування (чоловік, </w:t>
            </w:r>
          </w:p>
          <w:p w:rsidR="00452041" w:rsidRDefault="00452041" w:rsidP="00452041">
            <w:pPr>
              <w:spacing w:after="0" w:line="240" w:lineRule="auto"/>
              <w:rPr>
                <w:rFonts w:ascii="Arial" w:eastAsia="Times New Roman" w:hAnsi="Arial" w:cs="Arial"/>
                <w:color w:val="000000"/>
                <w:sz w:val="24"/>
                <w:szCs w:val="24"/>
                <w:lang w:eastAsia="uk-UA"/>
              </w:rPr>
            </w:pPr>
            <w:r w:rsidRPr="00452041">
              <w:rPr>
                <w:rFonts w:ascii="Arial" w:eastAsia="Times New Roman" w:hAnsi="Arial" w:cs="Arial"/>
                <w:color w:val="000000"/>
                <w:sz w:val="24"/>
                <w:szCs w:val="24"/>
                <w:lang w:eastAsia="uk-UA"/>
              </w:rPr>
              <w:t xml:space="preserve">жінка, темперамент, характер, рівень професійної підготовки та інші якості), тема і оцінюється </w:t>
            </w:r>
          </w:p>
          <w:p w:rsidR="00452041" w:rsidRDefault="00452041" w:rsidP="00452041">
            <w:pPr>
              <w:spacing w:after="0" w:line="240" w:lineRule="auto"/>
              <w:rPr>
                <w:rFonts w:ascii="Arial" w:eastAsia="Times New Roman" w:hAnsi="Arial" w:cs="Arial"/>
                <w:color w:val="000000"/>
                <w:sz w:val="24"/>
                <w:szCs w:val="24"/>
                <w:lang w:eastAsia="uk-UA"/>
              </w:rPr>
            </w:pPr>
            <w:r w:rsidRPr="00452041">
              <w:rPr>
                <w:rFonts w:ascii="Arial" w:eastAsia="Times New Roman" w:hAnsi="Arial" w:cs="Arial"/>
                <w:color w:val="000000"/>
                <w:sz w:val="24"/>
                <w:szCs w:val="24"/>
                <w:lang w:eastAsia="uk-UA"/>
              </w:rPr>
              <w:t xml:space="preserve">ситуація, що склалася. Кожна особистість характеризується потребами, мотиваціями </w:t>
            </w:r>
          </w:p>
          <w:p w:rsidR="00452041" w:rsidRDefault="00452041" w:rsidP="00452041">
            <w:pPr>
              <w:spacing w:after="0" w:line="240" w:lineRule="auto"/>
              <w:rPr>
                <w:rFonts w:ascii="Arial" w:eastAsia="Times New Roman" w:hAnsi="Arial" w:cs="Arial"/>
                <w:color w:val="000000"/>
                <w:sz w:val="24"/>
                <w:szCs w:val="24"/>
                <w:lang w:eastAsia="uk-UA"/>
              </w:rPr>
            </w:pPr>
            <w:r w:rsidRPr="00452041">
              <w:rPr>
                <w:rFonts w:ascii="Arial" w:eastAsia="Times New Roman" w:hAnsi="Arial" w:cs="Arial"/>
                <w:color w:val="000000"/>
                <w:sz w:val="24"/>
                <w:szCs w:val="24"/>
                <w:lang w:eastAsia="uk-UA"/>
              </w:rPr>
              <w:t xml:space="preserve">діяльності, інтересами, властивими тільки їй. Тому менеджер на стадії підготовки до </w:t>
            </w:r>
          </w:p>
          <w:p w:rsidR="00452041" w:rsidRDefault="00452041" w:rsidP="00452041">
            <w:pPr>
              <w:spacing w:after="0" w:line="240" w:lineRule="auto"/>
              <w:rPr>
                <w:rFonts w:ascii="Arial" w:eastAsia="Times New Roman" w:hAnsi="Arial" w:cs="Arial"/>
                <w:color w:val="000000"/>
                <w:sz w:val="24"/>
                <w:szCs w:val="24"/>
                <w:lang w:eastAsia="uk-UA"/>
              </w:rPr>
            </w:pPr>
            <w:r w:rsidRPr="00452041">
              <w:rPr>
                <w:rFonts w:ascii="Arial" w:eastAsia="Times New Roman" w:hAnsi="Arial" w:cs="Arial"/>
                <w:color w:val="000000"/>
                <w:sz w:val="24"/>
                <w:szCs w:val="24"/>
                <w:lang w:eastAsia="uk-UA"/>
              </w:rPr>
              <w:t>спілкування і повинен враховувати всі мотиви і вибрати з наявного арсеналу найбільш</w:t>
            </w:r>
          </w:p>
          <w:p w:rsidR="00452041" w:rsidRDefault="00452041" w:rsidP="00452041">
            <w:pPr>
              <w:spacing w:after="0" w:line="240" w:lineRule="auto"/>
              <w:rPr>
                <w:rFonts w:ascii="Arial" w:eastAsia="Times New Roman" w:hAnsi="Arial" w:cs="Arial"/>
                <w:color w:val="000000"/>
                <w:sz w:val="24"/>
                <w:szCs w:val="24"/>
                <w:lang w:eastAsia="uk-UA"/>
              </w:rPr>
            </w:pPr>
            <w:r w:rsidRPr="00452041">
              <w:rPr>
                <w:rFonts w:ascii="Arial" w:eastAsia="Times New Roman" w:hAnsi="Arial" w:cs="Arial"/>
                <w:color w:val="000000"/>
                <w:sz w:val="24"/>
                <w:szCs w:val="24"/>
                <w:lang w:eastAsia="uk-UA"/>
              </w:rPr>
              <w:t xml:space="preserve"> ефективні засоби впливу на партнера вже на стадії безпосереднього спілкування. </w:t>
            </w:r>
          </w:p>
          <w:p w:rsidR="00452041" w:rsidRDefault="00452041" w:rsidP="00452041">
            <w:pPr>
              <w:spacing w:after="0" w:line="240" w:lineRule="auto"/>
              <w:rPr>
                <w:rFonts w:ascii="Arial" w:eastAsia="Times New Roman" w:hAnsi="Arial" w:cs="Arial"/>
                <w:color w:val="000000"/>
                <w:sz w:val="24"/>
                <w:szCs w:val="24"/>
                <w:lang w:eastAsia="uk-UA"/>
              </w:rPr>
            </w:pPr>
            <w:r w:rsidRPr="00452041">
              <w:rPr>
                <w:rFonts w:ascii="Arial" w:eastAsia="Times New Roman" w:hAnsi="Arial" w:cs="Arial"/>
                <w:color w:val="000000"/>
                <w:sz w:val="24"/>
                <w:szCs w:val="24"/>
                <w:lang w:eastAsia="uk-UA"/>
              </w:rPr>
              <w:t xml:space="preserve">Важливо не тільки оцінити свого майбутнього співрозмовника і ситуацію, що склалася, </w:t>
            </w:r>
          </w:p>
          <w:p w:rsidR="00452041" w:rsidRDefault="00452041" w:rsidP="00452041">
            <w:pPr>
              <w:spacing w:after="0" w:line="240" w:lineRule="auto"/>
              <w:rPr>
                <w:rFonts w:ascii="Arial" w:eastAsia="Times New Roman" w:hAnsi="Arial" w:cs="Arial"/>
                <w:color w:val="000000"/>
                <w:sz w:val="24"/>
                <w:szCs w:val="24"/>
                <w:lang w:eastAsia="uk-UA"/>
              </w:rPr>
            </w:pPr>
            <w:r w:rsidRPr="00452041">
              <w:rPr>
                <w:rFonts w:ascii="Arial" w:eastAsia="Times New Roman" w:hAnsi="Arial" w:cs="Arial"/>
                <w:color w:val="000000"/>
                <w:sz w:val="24"/>
                <w:szCs w:val="24"/>
                <w:lang w:eastAsia="uk-UA"/>
              </w:rPr>
              <w:t xml:space="preserve">але і продумати манеру своєї поведінки, щоб ефективно керувати ним, створювати своїм </w:t>
            </w:r>
          </w:p>
          <w:p w:rsidR="00452041" w:rsidRDefault="00452041" w:rsidP="00452041">
            <w:pPr>
              <w:spacing w:after="0" w:line="240" w:lineRule="auto"/>
              <w:rPr>
                <w:rFonts w:ascii="Arial" w:eastAsia="Times New Roman" w:hAnsi="Arial" w:cs="Arial"/>
                <w:color w:val="000000"/>
                <w:sz w:val="24"/>
                <w:szCs w:val="24"/>
                <w:lang w:eastAsia="uk-UA"/>
              </w:rPr>
            </w:pPr>
            <w:r w:rsidRPr="00452041">
              <w:rPr>
                <w:rFonts w:ascii="Arial" w:eastAsia="Times New Roman" w:hAnsi="Arial" w:cs="Arial"/>
                <w:color w:val="000000"/>
                <w:sz w:val="24"/>
                <w:szCs w:val="24"/>
                <w:lang w:eastAsia="uk-UA"/>
              </w:rPr>
              <w:t>особистим поведінкою і вчинками сприятливі умови для спілкування, з'ясувати ситуацію</w:t>
            </w:r>
          </w:p>
          <w:p w:rsidR="00452041" w:rsidRDefault="00452041" w:rsidP="00452041">
            <w:pPr>
              <w:spacing w:after="0" w:line="240" w:lineRule="auto"/>
              <w:rPr>
                <w:rFonts w:ascii="Arial" w:eastAsia="Times New Roman" w:hAnsi="Arial" w:cs="Arial"/>
                <w:color w:val="000000"/>
                <w:sz w:val="24"/>
                <w:szCs w:val="24"/>
                <w:lang w:eastAsia="uk-UA"/>
              </w:rPr>
            </w:pPr>
            <w:r w:rsidRPr="00452041">
              <w:rPr>
                <w:rFonts w:ascii="Arial" w:eastAsia="Times New Roman" w:hAnsi="Arial" w:cs="Arial"/>
                <w:color w:val="000000"/>
                <w:sz w:val="24"/>
                <w:szCs w:val="24"/>
                <w:lang w:eastAsia="uk-UA"/>
              </w:rPr>
              <w:t xml:space="preserve"> і тему спілкування, опрацювати відповідно до проблемою додатковий матеріал.</w:t>
            </w:r>
            <w:r w:rsidRPr="00452041">
              <w:rPr>
                <w:rFonts w:ascii="Arial" w:eastAsia="Times New Roman" w:hAnsi="Arial" w:cs="Arial"/>
                <w:color w:val="000000"/>
                <w:sz w:val="24"/>
                <w:szCs w:val="24"/>
                <w:lang w:eastAsia="uk-UA"/>
              </w:rPr>
              <w:br/>
            </w:r>
            <w:r w:rsidRPr="00452041">
              <w:rPr>
                <w:rFonts w:ascii="Arial" w:eastAsia="Times New Roman" w:hAnsi="Arial" w:cs="Arial"/>
                <w:color w:val="000000"/>
                <w:sz w:val="24"/>
                <w:szCs w:val="24"/>
                <w:lang w:eastAsia="uk-UA"/>
              </w:rPr>
              <w:br/>
              <w:t>Місце спілкування. Якщо менеджер хоче підкреслити владу і свою перевагу, то бесіда</w:t>
            </w:r>
          </w:p>
          <w:p w:rsidR="00452041" w:rsidRDefault="00452041" w:rsidP="00452041">
            <w:pPr>
              <w:spacing w:after="0" w:line="240" w:lineRule="auto"/>
              <w:rPr>
                <w:rFonts w:ascii="Arial" w:eastAsia="Times New Roman" w:hAnsi="Arial" w:cs="Arial"/>
                <w:color w:val="000000"/>
                <w:sz w:val="24"/>
                <w:szCs w:val="24"/>
                <w:lang w:eastAsia="uk-UA"/>
              </w:rPr>
            </w:pPr>
            <w:r w:rsidRPr="00452041">
              <w:rPr>
                <w:rFonts w:ascii="Arial" w:eastAsia="Times New Roman" w:hAnsi="Arial" w:cs="Arial"/>
                <w:color w:val="000000"/>
                <w:sz w:val="24"/>
                <w:szCs w:val="24"/>
                <w:lang w:eastAsia="uk-UA"/>
              </w:rPr>
              <w:t xml:space="preserve"> повинна проходити в його кабінеті. Якщо ж керівник бажає домогтися гарного контакту</w:t>
            </w:r>
          </w:p>
          <w:p w:rsidR="00452041" w:rsidRDefault="00452041" w:rsidP="00452041">
            <w:pPr>
              <w:spacing w:after="0" w:line="240" w:lineRule="auto"/>
              <w:rPr>
                <w:rFonts w:ascii="Arial" w:eastAsia="Times New Roman" w:hAnsi="Arial" w:cs="Arial"/>
                <w:color w:val="000000"/>
                <w:sz w:val="24"/>
                <w:szCs w:val="24"/>
                <w:lang w:eastAsia="uk-UA"/>
              </w:rPr>
            </w:pPr>
            <w:r w:rsidRPr="00452041">
              <w:rPr>
                <w:rFonts w:ascii="Arial" w:eastAsia="Times New Roman" w:hAnsi="Arial" w:cs="Arial"/>
                <w:color w:val="000000"/>
                <w:sz w:val="24"/>
                <w:szCs w:val="24"/>
                <w:lang w:eastAsia="uk-UA"/>
              </w:rPr>
              <w:t xml:space="preserve"> з підлеглим і його підтримки, зустріч повинна проходити в кабінеті підлеглого. У цьому </w:t>
            </w:r>
          </w:p>
          <w:p w:rsidR="00452041" w:rsidRDefault="00452041" w:rsidP="00452041">
            <w:pPr>
              <w:spacing w:after="0" w:line="240" w:lineRule="auto"/>
              <w:rPr>
                <w:rFonts w:ascii="Arial" w:eastAsia="Times New Roman" w:hAnsi="Arial" w:cs="Arial"/>
                <w:color w:val="000000"/>
                <w:sz w:val="24"/>
                <w:szCs w:val="24"/>
                <w:lang w:eastAsia="uk-UA"/>
              </w:rPr>
            </w:pPr>
            <w:r w:rsidRPr="00452041">
              <w:rPr>
                <w:rFonts w:ascii="Arial" w:eastAsia="Times New Roman" w:hAnsi="Arial" w:cs="Arial"/>
                <w:color w:val="000000"/>
                <w:sz w:val="24"/>
                <w:szCs w:val="24"/>
                <w:lang w:eastAsia="uk-UA"/>
              </w:rPr>
              <w:t xml:space="preserve">випадку застосовується принцип </w:t>
            </w:r>
            <w:proofErr w:type="spellStart"/>
            <w:r w:rsidRPr="00452041">
              <w:rPr>
                <w:rFonts w:ascii="Arial" w:eastAsia="Times New Roman" w:hAnsi="Arial" w:cs="Arial"/>
                <w:color w:val="000000"/>
                <w:sz w:val="24"/>
                <w:szCs w:val="24"/>
                <w:lang w:eastAsia="uk-UA"/>
              </w:rPr>
              <w:t>територіальності</w:t>
            </w:r>
            <w:proofErr w:type="spellEnd"/>
            <w:r w:rsidRPr="00452041">
              <w:rPr>
                <w:rFonts w:ascii="Arial" w:eastAsia="Times New Roman" w:hAnsi="Arial" w:cs="Arial"/>
                <w:color w:val="000000"/>
                <w:sz w:val="24"/>
                <w:szCs w:val="24"/>
                <w:lang w:eastAsia="uk-UA"/>
              </w:rPr>
              <w:t xml:space="preserve">: велика частина людей більш </w:t>
            </w:r>
          </w:p>
          <w:p w:rsidR="00452041" w:rsidRDefault="00452041" w:rsidP="00452041">
            <w:pPr>
              <w:spacing w:after="0" w:line="240" w:lineRule="auto"/>
              <w:rPr>
                <w:rFonts w:ascii="Arial" w:eastAsia="Times New Roman" w:hAnsi="Arial" w:cs="Arial"/>
                <w:color w:val="000000"/>
                <w:sz w:val="24"/>
                <w:szCs w:val="24"/>
                <w:lang w:eastAsia="uk-UA"/>
              </w:rPr>
            </w:pPr>
            <w:r w:rsidRPr="00452041">
              <w:rPr>
                <w:rFonts w:ascii="Arial" w:eastAsia="Times New Roman" w:hAnsi="Arial" w:cs="Arial"/>
                <w:color w:val="000000"/>
                <w:sz w:val="24"/>
                <w:szCs w:val="24"/>
                <w:lang w:eastAsia="uk-UA"/>
              </w:rPr>
              <w:t>затишно почуває себе в своєму кабінеті, ніж в кабінеті свого начальника.</w:t>
            </w:r>
            <w:r w:rsidRPr="00452041">
              <w:rPr>
                <w:rFonts w:ascii="Arial" w:eastAsia="Times New Roman" w:hAnsi="Arial" w:cs="Arial"/>
                <w:color w:val="000000"/>
                <w:sz w:val="24"/>
                <w:szCs w:val="24"/>
                <w:lang w:eastAsia="uk-UA"/>
              </w:rPr>
              <w:br/>
            </w:r>
            <w:r w:rsidRPr="00452041">
              <w:rPr>
                <w:rFonts w:ascii="Arial" w:eastAsia="Times New Roman" w:hAnsi="Arial" w:cs="Arial"/>
                <w:color w:val="000000"/>
                <w:sz w:val="24"/>
                <w:szCs w:val="24"/>
                <w:lang w:eastAsia="uk-UA"/>
              </w:rPr>
              <w:br/>
              <w:t xml:space="preserve">Розстановка меблів. У типовому кабінеті керівник сидить за великим столом, а місце для </w:t>
            </w:r>
          </w:p>
          <w:p w:rsidR="00452041" w:rsidRPr="00452041" w:rsidRDefault="00452041" w:rsidP="00452041">
            <w:pPr>
              <w:spacing w:after="0" w:line="240" w:lineRule="auto"/>
              <w:rPr>
                <w:rFonts w:ascii="Arial" w:eastAsia="Times New Roman" w:hAnsi="Arial" w:cs="Arial"/>
                <w:color w:val="000000"/>
                <w:sz w:val="24"/>
                <w:szCs w:val="24"/>
                <w:lang w:eastAsia="uk-UA"/>
              </w:rPr>
            </w:pPr>
            <w:r w:rsidRPr="00452041">
              <w:rPr>
                <w:rFonts w:ascii="Arial" w:eastAsia="Times New Roman" w:hAnsi="Arial" w:cs="Arial"/>
                <w:color w:val="000000"/>
                <w:sz w:val="24"/>
                <w:szCs w:val="24"/>
                <w:lang w:eastAsia="uk-UA"/>
              </w:rPr>
              <w:t>відвідувачів розташоване через стіл від нього.</w:t>
            </w:r>
          </w:p>
          <w:p w:rsidR="00452041" w:rsidRDefault="00452041" w:rsidP="00452041">
            <w:pPr>
              <w:spacing w:after="0" w:line="240" w:lineRule="auto"/>
              <w:rPr>
                <w:rFonts w:ascii="Arial" w:eastAsia="Times New Roman" w:hAnsi="Arial" w:cs="Arial"/>
                <w:color w:val="000000"/>
                <w:sz w:val="24"/>
                <w:szCs w:val="24"/>
                <w:lang w:eastAsia="uk-UA"/>
              </w:rPr>
            </w:pPr>
            <w:r w:rsidRPr="00452041">
              <w:rPr>
                <w:rFonts w:ascii="Arial" w:eastAsia="Times New Roman" w:hAnsi="Arial" w:cs="Arial"/>
                <w:color w:val="000000"/>
                <w:sz w:val="24"/>
                <w:szCs w:val="24"/>
                <w:lang w:eastAsia="uk-UA"/>
              </w:rPr>
              <w:t xml:space="preserve">У кабінетах, де крісла і дивани розміщені під правильним кутом, обстановка сприяє більш </w:t>
            </w:r>
          </w:p>
          <w:p w:rsidR="00452041" w:rsidRDefault="00452041" w:rsidP="00452041">
            <w:pPr>
              <w:spacing w:after="0" w:line="240" w:lineRule="auto"/>
              <w:rPr>
                <w:rFonts w:ascii="Arial" w:eastAsia="Times New Roman" w:hAnsi="Arial" w:cs="Arial"/>
                <w:color w:val="000000"/>
                <w:sz w:val="24"/>
                <w:szCs w:val="24"/>
                <w:lang w:eastAsia="uk-UA"/>
              </w:rPr>
            </w:pPr>
            <w:r w:rsidRPr="00452041">
              <w:rPr>
                <w:rFonts w:ascii="Arial" w:eastAsia="Times New Roman" w:hAnsi="Arial" w:cs="Arial"/>
                <w:color w:val="000000"/>
                <w:sz w:val="24"/>
                <w:szCs w:val="24"/>
                <w:lang w:eastAsia="uk-UA"/>
              </w:rPr>
              <w:t xml:space="preserve">розслабленому особистому спілкуванню. У кабінеті, де є великий стіл начальника, </w:t>
            </w:r>
          </w:p>
          <w:p w:rsidR="00452041" w:rsidRDefault="00452041" w:rsidP="00452041">
            <w:pPr>
              <w:spacing w:after="0" w:line="240" w:lineRule="auto"/>
              <w:rPr>
                <w:rFonts w:ascii="Arial" w:eastAsia="Times New Roman" w:hAnsi="Arial" w:cs="Arial"/>
                <w:color w:val="000000"/>
                <w:sz w:val="24"/>
                <w:szCs w:val="24"/>
                <w:lang w:eastAsia="uk-UA"/>
              </w:rPr>
            </w:pPr>
            <w:r w:rsidRPr="00452041">
              <w:rPr>
                <w:rFonts w:ascii="Arial" w:eastAsia="Times New Roman" w:hAnsi="Arial" w:cs="Arial"/>
                <w:color w:val="000000"/>
                <w:sz w:val="24"/>
                <w:szCs w:val="24"/>
                <w:lang w:eastAsia="uk-UA"/>
              </w:rPr>
              <w:t xml:space="preserve">підкреслюється влада сидить за таким столом, що символізує нерівність при спілкуванні. </w:t>
            </w:r>
          </w:p>
          <w:p w:rsidR="00452041" w:rsidRDefault="00452041" w:rsidP="00452041">
            <w:pPr>
              <w:spacing w:after="0" w:line="240" w:lineRule="auto"/>
              <w:rPr>
                <w:rFonts w:ascii="Arial" w:eastAsia="Times New Roman" w:hAnsi="Arial" w:cs="Arial"/>
                <w:color w:val="000000"/>
                <w:sz w:val="24"/>
                <w:szCs w:val="24"/>
                <w:lang w:eastAsia="uk-UA"/>
              </w:rPr>
            </w:pPr>
            <w:r w:rsidRPr="00452041">
              <w:rPr>
                <w:rFonts w:ascii="Arial" w:eastAsia="Times New Roman" w:hAnsi="Arial" w:cs="Arial"/>
                <w:color w:val="000000"/>
                <w:sz w:val="24"/>
                <w:szCs w:val="24"/>
                <w:lang w:eastAsia="uk-UA"/>
              </w:rPr>
              <w:t>Тому для усунення відчуття нерівності переважні столи круглої форми.</w:t>
            </w:r>
            <w:r w:rsidRPr="00452041">
              <w:rPr>
                <w:rFonts w:ascii="Arial" w:eastAsia="Times New Roman" w:hAnsi="Arial" w:cs="Arial"/>
                <w:color w:val="000000"/>
                <w:sz w:val="24"/>
                <w:szCs w:val="24"/>
                <w:lang w:eastAsia="uk-UA"/>
              </w:rPr>
              <w:br/>
            </w:r>
            <w:r w:rsidRPr="00452041">
              <w:rPr>
                <w:rFonts w:ascii="Arial" w:eastAsia="Times New Roman" w:hAnsi="Arial" w:cs="Arial"/>
                <w:color w:val="000000"/>
                <w:sz w:val="24"/>
                <w:szCs w:val="24"/>
                <w:lang w:eastAsia="uk-UA"/>
              </w:rPr>
              <w:br/>
              <w:t xml:space="preserve">Визначення стратегії і тактики спілкування. На цьому етапі слід визначити головну </w:t>
            </w:r>
          </w:p>
          <w:p w:rsidR="00452041" w:rsidRDefault="00452041" w:rsidP="00452041">
            <w:pPr>
              <w:spacing w:after="0" w:line="240" w:lineRule="auto"/>
              <w:rPr>
                <w:rFonts w:ascii="Arial" w:eastAsia="Times New Roman" w:hAnsi="Arial" w:cs="Arial"/>
                <w:color w:val="000000"/>
                <w:sz w:val="24"/>
                <w:szCs w:val="24"/>
                <w:lang w:eastAsia="uk-UA"/>
              </w:rPr>
            </w:pPr>
            <w:r w:rsidRPr="00452041">
              <w:rPr>
                <w:rFonts w:ascii="Arial" w:eastAsia="Times New Roman" w:hAnsi="Arial" w:cs="Arial"/>
                <w:color w:val="000000"/>
                <w:sz w:val="24"/>
                <w:szCs w:val="24"/>
                <w:lang w:eastAsia="uk-UA"/>
              </w:rPr>
              <w:t xml:space="preserve">і другорядну мети спілкування (зокрема, чим можна і чому не можна пожертвувати). </w:t>
            </w:r>
          </w:p>
          <w:p w:rsidR="00452041" w:rsidRDefault="00452041" w:rsidP="00452041">
            <w:pPr>
              <w:spacing w:after="0" w:line="240" w:lineRule="auto"/>
              <w:rPr>
                <w:rFonts w:ascii="Arial" w:eastAsia="Times New Roman" w:hAnsi="Arial" w:cs="Arial"/>
                <w:color w:val="000000"/>
                <w:sz w:val="24"/>
                <w:szCs w:val="24"/>
                <w:lang w:eastAsia="uk-UA"/>
              </w:rPr>
            </w:pPr>
            <w:r w:rsidRPr="00452041">
              <w:rPr>
                <w:rFonts w:ascii="Arial" w:eastAsia="Times New Roman" w:hAnsi="Arial" w:cs="Arial"/>
                <w:color w:val="000000"/>
                <w:sz w:val="24"/>
                <w:szCs w:val="24"/>
                <w:lang w:eastAsia="uk-UA"/>
              </w:rPr>
              <w:t>Важливо усвідомити, що можна віддати, щоб отримати більший прибуток.</w:t>
            </w:r>
            <w:r w:rsidRPr="00452041">
              <w:rPr>
                <w:rFonts w:ascii="Arial" w:eastAsia="Times New Roman" w:hAnsi="Arial" w:cs="Arial"/>
                <w:color w:val="000000"/>
                <w:sz w:val="24"/>
                <w:szCs w:val="24"/>
                <w:lang w:eastAsia="uk-UA"/>
              </w:rPr>
              <w:br/>
            </w:r>
            <w:r w:rsidRPr="00452041">
              <w:rPr>
                <w:rFonts w:ascii="Arial" w:eastAsia="Times New Roman" w:hAnsi="Arial" w:cs="Arial"/>
                <w:color w:val="000000"/>
                <w:sz w:val="24"/>
                <w:szCs w:val="24"/>
                <w:lang w:eastAsia="uk-UA"/>
              </w:rPr>
              <w:br/>
              <w:t xml:space="preserve">Вибір можливих альтернатив. Потрібно продумати, як ви будете себе вести у випадку, </w:t>
            </w:r>
          </w:p>
          <w:p w:rsidR="00452041" w:rsidRDefault="00452041" w:rsidP="00452041">
            <w:pPr>
              <w:spacing w:after="0" w:line="240" w:lineRule="auto"/>
              <w:rPr>
                <w:rFonts w:ascii="Arial" w:eastAsia="Times New Roman" w:hAnsi="Arial" w:cs="Arial"/>
                <w:color w:val="000000"/>
                <w:sz w:val="24"/>
                <w:szCs w:val="24"/>
                <w:lang w:eastAsia="uk-UA"/>
              </w:rPr>
            </w:pPr>
            <w:r w:rsidRPr="00452041">
              <w:rPr>
                <w:rFonts w:ascii="Arial" w:eastAsia="Times New Roman" w:hAnsi="Arial" w:cs="Arial"/>
                <w:color w:val="000000"/>
                <w:sz w:val="24"/>
                <w:szCs w:val="24"/>
                <w:lang w:eastAsia="uk-UA"/>
              </w:rPr>
              <w:t>якщо ваш партнер:</w:t>
            </w:r>
            <w:r w:rsidRPr="00452041">
              <w:rPr>
                <w:rFonts w:ascii="Arial" w:eastAsia="Times New Roman" w:hAnsi="Arial" w:cs="Arial"/>
                <w:color w:val="000000"/>
                <w:sz w:val="24"/>
                <w:szCs w:val="24"/>
                <w:lang w:eastAsia="uk-UA"/>
              </w:rPr>
              <w:br/>
            </w:r>
            <w:r w:rsidRPr="00452041">
              <w:rPr>
                <w:rFonts w:ascii="Arial" w:eastAsia="Times New Roman" w:hAnsi="Arial" w:cs="Arial"/>
                <w:color w:val="000000"/>
                <w:sz w:val="24"/>
                <w:szCs w:val="24"/>
                <w:lang w:eastAsia="uk-UA"/>
              </w:rPr>
              <w:br/>
              <w:t>1. в чому з вами погодиться;</w:t>
            </w:r>
            <w:r w:rsidRPr="00452041">
              <w:rPr>
                <w:rFonts w:ascii="Arial" w:eastAsia="Times New Roman" w:hAnsi="Arial" w:cs="Arial"/>
                <w:color w:val="000000"/>
                <w:sz w:val="24"/>
                <w:szCs w:val="24"/>
                <w:lang w:eastAsia="uk-UA"/>
              </w:rPr>
              <w:br/>
            </w:r>
            <w:r w:rsidRPr="00452041">
              <w:rPr>
                <w:rFonts w:ascii="Arial" w:eastAsia="Times New Roman" w:hAnsi="Arial" w:cs="Arial"/>
                <w:color w:val="000000"/>
                <w:sz w:val="24"/>
                <w:szCs w:val="24"/>
                <w:lang w:eastAsia="uk-UA"/>
              </w:rPr>
              <w:br/>
              <w:t>2. рішуче заперечить і перейде на підвищений тон;</w:t>
            </w:r>
            <w:r w:rsidRPr="00452041">
              <w:rPr>
                <w:rFonts w:ascii="Arial" w:eastAsia="Times New Roman" w:hAnsi="Arial" w:cs="Arial"/>
                <w:color w:val="000000"/>
                <w:sz w:val="24"/>
                <w:szCs w:val="24"/>
                <w:lang w:eastAsia="uk-UA"/>
              </w:rPr>
              <w:br/>
            </w:r>
            <w:r w:rsidRPr="00452041">
              <w:rPr>
                <w:rFonts w:ascii="Arial" w:eastAsia="Times New Roman" w:hAnsi="Arial" w:cs="Arial"/>
                <w:color w:val="000000"/>
                <w:sz w:val="24"/>
                <w:szCs w:val="24"/>
                <w:lang w:eastAsia="uk-UA"/>
              </w:rPr>
              <w:lastRenderedPageBreak/>
              <w:br/>
              <w:t>3. зробить вигляд, що згоден з вашою пропозицією (ідеєю);</w:t>
            </w:r>
            <w:r w:rsidRPr="00452041">
              <w:rPr>
                <w:rFonts w:ascii="Arial" w:eastAsia="Times New Roman" w:hAnsi="Arial" w:cs="Arial"/>
                <w:color w:val="000000"/>
                <w:sz w:val="24"/>
                <w:szCs w:val="24"/>
                <w:lang w:eastAsia="uk-UA"/>
              </w:rPr>
              <w:br/>
            </w:r>
            <w:r w:rsidRPr="00452041">
              <w:rPr>
                <w:rFonts w:ascii="Arial" w:eastAsia="Times New Roman" w:hAnsi="Arial" w:cs="Arial"/>
                <w:color w:val="000000"/>
                <w:sz w:val="24"/>
                <w:szCs w:val="24"/>
                <w:lang w:eastAsia="uk-UA"/>
              </w:rPr>
              <w:br/>
              <w:t>4. ніяк не прореагує на вашу ідею.</w:t>
            </w:r>
            <w:r w:rsidRPr="00452041">
              <w:rPr>
                <w:rFonts w:ascii="Arial" w:eastAsia="Times New Roman" w:hAnsi="Arial" w:cs="Arial"/>
                <w:color w:val="000000"/>
                <w:sz w:val="24"/>
                <w:szCs w:val="24"/>
                <w:lang w:eastAsia="uk-UA"/>
              </w:rPr>
              <w:br/>
            </w:r>
            <w:r w:rsidRPr="00452041">
              <w:rPr>
                <w:rFonts w:ascii="Arial" w:eastAsia="Times New Roman" w:hAnsi="Arial" w:cs="Arial"/>
                <w:color w:val="000000"/>
                <w:sz w:val="24"/>
                <w:szCs w:val="24"/>
                <w:lang w:eastAsia="uk-UA"/>
              </w:rPr>
              <w:br/>
              <w:t xml:space="preserve">Процес безпосереднього спілкування. Спілкування починається зі створення контакту. </w:t>
            </w:r>
          </w:p>
          <w:p w:rsidR="00452041" w:rsidRDefault="00452041" w:rsidP="00452041">
            <w:pPr>
              <w:spacing w:after="0" w:line="240" w:lineRule="auto"/>
              <w:rPr>
                <w:rFonts w:ascii="Arial" w:eastAsia="Times New Roman" w:hAnsi="Arial" w:cs="Arial"/>
                <w:color w:val="000000"/>
                <w:sz w:val="24"/>
                <w:szCs w:val="24"/>
                <w:lang w:eastAsia="uk-UA"/>
              </w:rPr>
            </w:pPr>
            <w:r w:rsidRPr="00452041">
              <w:rPr>
                <w:rFonts w:ascii="Arial" w:eastAsia="Times New Roman" w:hAnsi="Arial" w:cs="Arial"/>
                <w:color w:val="000000"/>
                <w:sz w:val="24"/>
                <w:szCs w:val="24"/>
                <w:lang w:eastAsia="uk-UA"/>
              </w:rPr>
              <w:t>Ця фраза пов'язана з подоланням певного психологічного бар'єру. Деяким особам цей</w:t>
            </w:r>
          </w:p>
          <w:p w:rsidR="00452041" w:rsidRDefault="00452041" w:rsidP="00452041">
            <w:pPr>
              <w:spacing w:after="0" w:line="240" w:lineRule="auto"/>
              <w:rPr>
                <w:rFonts w:ascii="Arial" w:eastAsia="Times New Roman" w:hAnsi="Arial" w:cs="Arial"/>
                <w:color w:val="000000"/>
                <w:sz w:val="24"/>
                <w:szCs w:val="24"/>
                <w:lang w:eastAsia="uk-UA"/>
              </w:rPr>
            </w:pPr>
            <w:r w:rsidRPr="00452041">
              <w:rPr>
                <w:rFonts w:ascii="Arial" w:eastAsia="Times New Roman" w:hAnsi="Arial" w:cs="Arial"/>
                <w:color w:val="000000"/>
                <w:sz w:val="24"/>
                <w:szCs w:val="24"/>
                <w:lang w:eastAsia="uk-UA"/>
              </w:rPr>
              <w:t xml:space="preserve"> бар'єр здається таким непереборним, що вони відмовляються взагалі звертатися до кого </w:t>
            </w:r>
          </w:p>
          <w:p w:rsidR="00452041" w:rsidRDefault="00452041" w:rsidP="00452041">
            <w:pPr>
              <w:spacing w:after="0" w:line="240" w:lineRule="auto"/>
              <w:rPr>
                <w:rFonts w:ascii="Arial" w:eastAsia="Times New Roman" w:hAnsi="Arial" w:cs="Arial"/>
                <w:color w:val="000000"/>
                <w:sz w:val="24"/>
                <w:szCs w:val="24"/>
                <w:lang w:eastAsia="uk-UA"/>
              </w:rPr>
            </w:pPr>
            <w:r w:rsidRPr="00452041">
              <w:rPr>
                <w:rFonts w:ascii="Arial" w:eastAsia="Times New Roman" w:hAnsi="Arial" w:cs="Arial"/>
                <w:color w:val="000000"/>
                <w:sz w:val="24"/>
                <w:szCs w:val="24"/>
                <w:lang w:eastAsia="uk-UA"/>
              </w:rPr>
              <w:t xml:space="preserve">б то не було. Щоб такого не відбувалося, менеджер повинен знати, що будь-який </w:t>
            </w:r>
          </w:p>
          <w:p w:rsidR="00452041" w:rsidRDefault="00452041" w:rsidP="00452041">
            <w:pPr>
              <w:spacing w:after="0" w:line="240" w:lineRule="auto"/>
              <w:rPr>
                <w:rFonts w:ascii="Arial" w:eastAsia="Times New Roman" w:hAnsi="Arial" w:cs="Arial"/>
                <w:color w:val="000000"/>
                <w:sz w:val="24"/>
                <w:szCs w:val="24"/>
                <w:lang w:eastAsia="uk-UA"/>
              </w:rPr>
            </w:pPr>
            <w:r w:rsidRPr="00452041">
              <w:rPr>
                <w:rFonts w:ascii="Arial" w:eastAsia="Times New Roman" w:hAnsi="Arial" w:cs="Arial"/>
                <w:color w:val="000000"/>
                <w:sz w:val="24"/>
                <w:szCs w:val="24"/>
                <w:lang w:eastAsia="uk-UA"/>
              </w:rPr>
              <w:t xml:space="preserve">співрозмовник піддається впливу з боку авторитету ініціатора бесіди; змісту бесіди; </w:t>
            </w:r>
          </w:p>
          <w:p w:rsidR="00452041" w:rsidRDefault="00452041" w:rsidP="00452041">
            <w:pPr>
              <w:spacing w:after="0" w:line="240" w:lineRule="auto"/>
              <w:rPr>
                <w:rFonts w:ascii="Arial" w:eastAsia="Times New Roman" w:hAnsi="Arial" w:cs="Arial"/>
                <w:color w:val="000000"/>
                <w:sz w:val="24"/>
                <w:szCs w:val="24"/>
                <w:lang w:eastAsia="uk-UA"/>
              </w:rPr>
            </w:pPr>
            <w:r w:rsidRPr="00452041">
              <w:rPr>
                <w:rFonts w:ascii="Arial" w:eastAsia="Times New Roman" w:hAnsi="Arial" w:cs="Arial"/>
                <w:color w:val="000000"/>
                <w:sz w:val="24"/>
                <w:szCs w:val="24"/>
                <w:lang w:eastAsia="uk-UA"/>
              </w:rPr>
              <w:t xml:space="preserve">достатності (недостатності) інформації з обговорюваної теми; сили особистості </w:t>
            </w:r>
          </w:p>
          <w:p w:rsidR="00452041" w:rsidRDefault="00452041" w:rsidP="00452041">
            <w:pPr>
              <w:spacing w:after="0" w:line="240" w:lineRule="auto"/>
              <w:rPr>
                <w:rFonts w:ascii="Arial" w:eastAsia="Times New Roman" w:hAnsi="Arial" w:cs="Arial"/>
                <w:color w:val="000000"/>
                <w:sz w:val="24"/>
                <w:szCs w:val="24"/>
                <w:lang w:eastAsia="uk-UA"/>
              </w:rPr>
            </w:pPr>
            <w:r w:rsidRPr="00452041">
              <w:rPr>
                <w:rFonts w:ascii="Arial" w:eastAsia="Times New Roman" w:hAnsi="Arial" w:cs="Arial"/>
                <w:color w:val="000000"/>
                <w:sz w:val="24"/>
                <w:szCs w:val="24"/>
                <w:lang w:eastAsia="uk-UA"/>
              </w:rPr>
              <w:t>(див. схему в додатку). Початкова фраза спілкування на практиці здійснюється частково</w:t>
            </w:r>
          </w:p>
          <w:p w:rsidR="00452041" w:rsidRDefault="00452041" w:rsidP="00452041">
            <w:pPr>
              <w:spacing w:after="0" w:line="240" w:lineRule="auto"/>
              <w:rPr>
                <w:rFonts w:ascii="Arial" w:eastAsia="Times New Roman" w:hAnsi="Arial" w:cs="Arial"/>
                <w:color w:val="000000"/>
                <w:sz w:val="24"/>
                <w:szCs w:val="24"/>
                <w:lang w:eastAsia="uk-UA"/>
              </w:rPr>
            </w:pPr>
            <w:r w:rsidRPr="00452041">
              <w:rPr>
                <w:rFonts w:ascii="Arial" w:eastAsia="Times New Roman" w:hAnsi="Arial" w:cs="Arial"/>
                <w:color w:val="000000"/>
                <w:sz w:val="24"/>
                <w:szCs w:val="24"/>
                <w:lang w:eastAsia="uk-UA"/>
              </w:rPr>
              <w:t xml:space="preserve"> або взагалі пропускається. Разом з тим вважається, що на даному етапі створюється міст </w:t>
            </w:r>
          </w:p>
          <w:p w:rsidR="00452041" w:rsidRDefault="00452041" w:rsidP="00452041">
            <w:pPr>
              <w:spacing w:after="0" w:line="240" w:lineRule="auto"/>
              <w:rPr>
                <w:rFonts w:ascii="Arial" w:eastAsia="Times New Roman" w:hAnsi="Arial" w:cs="Arial"/>
                <w:color w:val="000000"/>
                <w:sz w:val="24"/>
                <w:szCs w:val="24"/>
                <w:lang w:eastAsia="uk-UA"/>
              </w:rPr>
            </w:pPr>
            <w:r w:rsidRPr="00452041">
              <w:rPr>
                <w:rFonts w:ascii="Arial" w:eastAsia="Times New Roman" w:hAnsi="Arial" w:cs="Arial"/>
                <w:color w:val="000000"/>
                <w:sz w:val="24"/>
                <w:szCs w:val="24"/>
                <w:lang w:eastAsia="uk-UA"/>
              </w:rPr>
              <w:t xml:space="preserve">між партнерами по спілкуванню. Саме з цієї причини на початковій фразі важливо проявити </w:t>
            </w:r>
          </w:p>
          <w:p w:rsidR="00452041" w:rsidRDefault="00452041" w:rsidP="00452041">
            <w:pPr>
              <w:spacing w:after="0" w:line="240" w:lineRule="auto"/>
              <w:rPr>
                <w:rFonts w:ascii="Arial" w:eastAsia="Times New Roman" w:hAnsi="Arial" w:cs="Arial"/>
                <w:color w:val="000000"/>
                <w:sz w:val="24"/>
                <w:szCs w:val="24"/>
                <w:lang w:eastAsia="uk-UA"/>
              </w:rPr>
            </w:pPr>
            <w:r w:rsidRPr="00452041">
              <w:rPr>
                <w:rFonts w:ascii="Arial" w:eastAsia="Times New Roman" w:hAnsi="Arial" w:cs="Arial"/>
                <w:color w:val="000000"/>
                <w:sz w:val="24"/>
                <w:szCs w:val="24"/>
                <w:lang w:eastAsia="uk-UA"/>
              </w:rPr>
              <w:t xml:space="preserve">щирий інтерес до особистості співрозмовника, до його проблем, коректно поставитися до </w:t>
            </w:r>
          </w:p>
          <w:p w:rsidR="00452041" w:rsidRDefault="00452041" w:rsidP="00452041">
            <w:pPr>
              <w:spacing w:after="0" w:line="240" w:lineRule="auto"/>
              <w:rPr>
                <w:rFonts w:ascii="Arial" w:eastAsia="Times New Roman" w:hAnsi="Arial" w:cs="Arial"/>
                <w:color w:val="000000"/>
                <w:sz w:val="24"/>
                <w:szCs w:val="24"/>
                <w:lang w:eastAsia="uk-UA"/>
              </w:rPr>
            </w:pPr>
            <w:r w:rsidRPr="00452041">
              <w:rPr>
                <w:rFonts w:ascii="Arial" w:eastAsia="Times New Roman" w:hAnsi="Arial" w:cs="Arial"/>
                <w:color w:val="000000"/>
                <w:sz w:val="24"/>
                <w:szCs w:val="24"/>
                <w:lang w:eastAsia="uk-UA"/>
              </w:rPr>
              <w:t>різних аспектів бесіди.</w:t>
            </w:r>
            <w:r w:rsidRPr="00452041">
              <w:rPr>
                <w:rFonts w:ascii="Arial" w:eastAsia="Times New Roman" w:hAnsi="Arial" w:cs="Arial"/>
                <w:color w:val="000000"/>
                <w:sz w:val="24"/>
                <w:szCs w:val="24"/>
                <w:lang w:eastAsia="uk-UA"/>
              </w:rPr>
              <w:br/>
            </w:r>
            <w:r w:rsidRPr="00452041">
              <w:rPr>
                <w:rFonts w:ascii="Arial" w:eastAsia="Times New Roman" w:hAnsi="Arial" w:cs="Arial"/>
                <w:color w:val="000000"/>
                <w:sz w:val="24"/>
                <w:szCs w:val="24"/>
                <w:lang w:eastAsia="uk-UA"/>
              </w:rPr>
              <w:br/>
              <w:t xml:space="preserve">Передача (одержання) інформації. Вона логічно продовжує початок бесіди і одночасно </w:t>
            </w:r>
          </w:p>
          <w:p w:rsidR="00452041" w:rsidRDefault="00452041" w:rsidP="00452041">
            <w:pPr>
              <w:spacing w:after="0" w:line="240" w:lineRule="auto"/>
              <w:rPr>
                <w:rFonts w:ascii="Arial" w:eastAsia="Times New Roman" w:hAnsi="Arial" w:cs="Arial"/>
                <w:color w:val="000000"/>
                <w:sz w:val="24"/>
                <w:szCs w:val="24"/>
                <w:lang w:eastAsia="uk-UA"/>
              </w:rPr>
            </w:pPr>
            <w:r w:rsidRPr="00452041">
              <w:rPr>
                <w:rFonts w:ascii="Arial" w:eastAsia="Times New Roman" w:hAnsi="Arial" w:cs="Arial"/>
                <w:color w:val="000000"/>
                <w:sz w:val="24"/>
                <w:szCs w:val="24"/>
                <w:lang w:eastAsia="uk-UA"/>
              </w:rPr>
              <w:t>є бар'єром для переходу до фази аргументації. Мета цієї частини спілкування полягає у</w:t>
            </w:r>
          </w:p>
          <w:p w:rsidR="00452041" w:rsidRDefault="00452041" w:rsidP="00452041">
            <w:pPr>
              <w:spacing w:after="0" w:line="240" w:lineRule="auto"/>
              <w:rPr>
                <w:rFonts w:ascii="Arial" w:eastAsia="Times New Roman" w:hAnsi="Arial" w:cs="Arial"/>
                <w:color w:val="000000"/>
                <w:sz w:val="24"/>
                <w:szCs w:val="24"/>
                <w:lang w:eastAsia="uk-UA"/>
              </w:rPr>
            </w:pPr>
            <w:r w:rsidRPr="00452041">
              <w:rPr>
                <w:rFonts w:ascii="Arial" w:eastAsia="Times New Roman" w:hAnsi="Arial" w:cs="Arial"/>
                <w:color w:val="000000"/>
                <w:sz w:val="24"/>
                <w:szCs w:val="24"/>
                <w:lang w:eastAsia="uk-UA"/>
              </w:rPr>
              <w:t xml:space="preserve"> вирішенні наступних завдань: збір спеціальної інформації з проблем, запитам і побажанням </w:t>
            </w:r>
          </w:p>
          <w:p w:rsidR="00452041" w:rsidRDefault="00452041" w:rsidP="00452041">
            <w:pPr>
              <w:spacing w:after="0" w:line="240" w:lineRule="auto"/>
              <w:rPr>
                <w:rFonts w:ascii="Arial" w:eastAsia="Times New Roman" w:hAnsi="Arial" w:cs="Arial"/>
                <w:color w:val="000000"/>
                <w:sz w:val="24"/>
                <w:szCs w:val="24"/>
                <w:lang w:eastAsia="uk-UA"/>
              </w:rPr>
            </w:pPr>
            <w:r w:rsidRPr="00452041">
              <w:rPr>
                <w:rFonts w:ascii="Arial" w:eastAsia="Times New Roman" w:hAnsi="Arial" w:cs="Arial"/>
                <w:color w:val="000000"/>
                <w:sz w:val="24"/>
                <w:szCs w:val="24"/>
                <w:lang w:eastAsia="uk-UA"/>
              </w:rPr>
              <w:t xml:space="preserve">співрозмовника; виявлення мотивів і цілей співрозмовника; передача співрозмовнику </w:t>
            </w:r>
          </w:p>
          <w:p w:rsidR="00452041" w:rsidRDefault="00452041" w:rsidP="00452041">
            <w:pPr>
              <w:spacing w:after="0" w:line="240" w:lineRule="auto"/>
              <w:rPr>
                <w:rFonts w:ascii="Arial" w:eastAsia="Times New Roman" w:hAnsi="Arial" w:cs="Arial"/>
                <w:color w:val="000000"/>
                <w:sz w:val="24"/>
                <w:szCs w:val="24"/>
                <w:lang w:eastAsia="uk-UA"/>
              </w:rPr>
            </w:pPr>
            <w:r w:rsidRPr="00452041">
              <w:rPr>
                <w:rFonts w:ascii="Arial" w:eastAsia="Times New Roman" w:hAnsi="Arial" w:cs="Arial"/>
                <w:color w:val="000000"/>
                <w:sz w:val="24"/>
                <w:szCs w:val="24"/>
                <w:lang w:eastAsia="uk-UA"/>
              </w:rPr>
              <w:t>запланованої інформації; аналіз та перевірка позиції співрозмовника. Передача інформації</w:t>
            </w:r>
          </w:p>
          <w:p w:rsidR="00452041" w:rsidRDefault="00452041" w:rsidP="00452041">
            <w:pPr>
              <w:spacing w:after="0" w:line="240" w:lineRule="auto"/>
              <w:rPr>
                <w:rFonts w:ascii="Arial" w:eastAsia="Times New Roman" w:hAnsi="Arial" w:cs="Arial"/>
                <w:color w:val="000000"/>
                <w:sz w:val="24"/>
                <w:szCs w:val="24"/>
                <w:lang w:eastAsia="uk-UA"/>
              </w:rPr>
            </w:pPr>
            <w:r w:rsidRPr="00452041">
              <w:rPr>
                <w:rFonts w:ascii="Arial" w:eastAsia="Times New Roman" w:hAnsi="Arial" w:cs="Arial"/>
                <w:color w:val="000000"/>
                <w:sz w:val="24"/>
                <w:szCs w:val="24"/>
                <w:lang w:eastAsia="uk-UA"/>
              </w:rPr>
              <w:t xml:space="preserve"> - це процес спілкування між менеджером і співрозмовником. У цьому контексті можна </w:t>
            </w:r>
          </w:p>
          <w:p w:rsidR="00452041" w:rsidRPr="00452041" w:rsidRDefault="00452041" w:rsidP="00452041">
            <w:pPr>
              <w:spacing w:after="0" w:line="240" w:lineRule="auto"/>
              <w:rPr>
                <w:rFonts w:ascii="Arial" w:eastAsia="Times New Roman" w:hAnsi="Arial" w:cs="Arial"/>
                <w:color w:val="000000"/>
                <w:sz w:val="24"/>
                <w:szCs w:val="24"/>
                <w:lang w:eastAsia="uk-UA"/>
              </w:rPr>
            </w:pPr>
            <w:r w:rsidRPr="00452041">
              <w:rPr>
                <w:rFonts w:ascii="Arial" w:eastAsia="Times New Roman" w:hAnsi="Arial" w:cs="Arial"/>
                <w:color w:val="000000"/>
                <w:sz w:val="24"/>
                <w:szCs w:val="24"/>
                <w:lang w:eastAsia="uk-UA"/>
              </w:rPr>
              <w:t>виділити наступні елементи:</w:t>
            </w:r>
            <w:r w:rsidRPr="00452041">
              <w:rPr>
                <w:rFonts w:ascii="Arial" w:eastAsia="Times New Roman" w:hAnsi="Arial" w:cs="Arial"/>
                <w:color w:val="000000"/>
                <w:sz w:val="24"/>
                <w:szCs w:val="24"/>
                <w:lang w:eastAsia="uk-UA"/>
              </w:rPr>
              <w:br/>
            </w:r>
            <w:r w:rsidRPr="00452041">
              <w:rPr>
                <w:rFonts w:ascii="Arial" w:eastAsia="Times New Roman" w:hAnsi="Arial" w:cs="Arial"/>
                <w:color w:val="000000"/>
                <w:sz w:val="24"/>
                <w:szCs w:val="24"/>
                <w:lang w:eastAsia="uk-UA"/>
              </w:rPr>
              <w:br/>
              <w:t>• інформування співрозмовника;</w:t>
            </w:r>
            <w:r w:rsidRPr="00452041">
              <w:rPr>
                <w:rFonts w:ascii="Arial" w:eastAsia="Times New Roman" w:hAnsi="Arial" w:cs="Arial"/>
                <w:color w:val="000000"/>
                <w:sz w:val="24"/>
                <w:szCs w:val="24"/>
                <w:lang w:eastAsia="uk-UA"/>
              </w:rPr>
              <w:br/>
            </w:r>
            <w:r w:rsidRPr="00452041">
              <w:rPr>
                <w:rFonts w:ascii="Arial" w:eastAsia="Times New Roman" w:hAnsi="Arial" w:cs="Arial"/>
                <w:color w:val="000000"/>
                <w:sz w:val="24"/>
                <w:szCs w:val="24"/>
                <w:lang w:eastAsia="uk-UA"/>
              </w:rPr>
              <w:br/>
              <w:t>• постановка питань;</w:t>
            </w:r>
            <w:r w:rsidRPr="00452041">
              <w:rPr>
                <w:rFonts w:ascii="Arial" w:eastAsia="Times New Roman" w:hAnsi="Arial" w:cs="Arial"/>
                <w:color w:val="000000"/>
                <w:sz w:val="24"/>
                <w:szCs w:val="24"/>
                <w:lang w:eastAsia="uk-UA"/>
              </w:rPr>
              <w:br/>
            </w:r>
            <w:r w:rsidRPr="00452041">
              <w:rPr>
                <w:rFonts w:ascii="Arial" w:eastAsia="Times New Roman" w:hAnsi="Arial" w:cs="Arial"/>
                <w:color w:val="000000"/>
                <w:sz w:val="24"/>
                <w:szCs w:val="24"/>
                <w:lang w:eastAsia="uk-UA"/>
              </w:rPr>
              <w:br/>
              <w:t>• слухання співрозмовника;</w:t>
            </w:r>
            <w:r w:rsidRPr="00452041">
              <w:rPr>
                <w:rFonts w:ascii="Arial" w:eastAsia="Times New Roman" w:hAnsi="Arial" w:cs="Arial"/>
                <w:color w:val="000000"/>
                <w:sz w:val="24"/>
                <w:szCs w:val="24"/>
                <w:lang w:eastAsia="uk-UA"/>
              </w:rPr>
              <w:br/>
            </w:r>
            <w:r w:rsidRPr="00452041">
              <w:rPr>
                <w:rFonts w:ascii="Arial" w:eastAsia="Times New Roman" w:hAnsi="Arial" w:cs="Arial"/>
                <w:color w:val="000000"/>
                <w:sz w:val="24"/>
                <w:szCs w:val="24"/>
                <w:lang w:eastAsia="uk-UA"/>
              </w:rPr>
              <w:br/>
              <w:t>• спостереження за реакціями співрозмовника;</w:t>
            </w:r>
            <w:r w:rsidRPr="00452041">
              <w:rPr>
                <w:rFonts w:ascii="Arial" w:eastAsia="Times New Roman" w:hAnsi="Arial" w:cs="Arial"/>
                <w:color w:val="000000"/>
                <w:sz w:val="24"/>
                <w:szCs w:val="24"/>
                <w:lang w:eastAsia="uk-UA"/>
              </w:rPr>
              <w:br/>
            </w:r>
            <w:r w:rsidRPr="00452041">
              <w:rPr>
                <w:rFonts w:ascii="Arial" w:eastAsia="Times New Roman" w:hAnsi="Arial" w:cs="Arial"/>
                <w:color w:val="000000"/>
                <w:sz w:val="24"/>
                <w:szCs w:val="24"/>
                <w:lang w:eastAsia="uk-UA"/>
              </w:rPr>
              <w:br/>
              <w:t>• аналіз реакцій співрозмовника.</w:t>
            </w:r>
          </w:p>
          <w:p w:rsidR="00452041" w:rsidRDefault="00452041" w:rsidP="00452041">
            <w:pPr>
              <w:spacing w:after="0" w:line="240" w:lineRule="auto"/>
              <w:ind w:left="-45"/>
              <w:rPr>
                <w:rFonts w:ascii="Arial" w:eastAsia="Times New Roman" w:hAnsi="Arial" w:cs="Arial"/>
                <w:color w:val="000000"/>
                <w:sz w:val="24"/>
                <w:szCs w:val="24"/>
                <w:lang w:eastAsia="uk-UA"/>
              </w:rPr>
            </w:pPr>
            <w:r w:rsidRPr="00452041">
              <w:rPr>
                <w:rFonts w:ascii="Arial" w:eastAsia="Times New Roman" w:hAnsi="Arial" w:cs="Arial"/>
                <w:color w:val="000000"/>
                <w:sz w:val="24"/>
                <w:szCs w:val="24"/>
                <w:lang w:eastAsia="uk-UA"/>
              </w:rPr>
              <w:br/>
            </w:r>
            <w:r w:rsidRPr="00452041">
              <w:rPr>
                <w:rFonts w:ascii="Arial" w:eastAsia="Times New Roman" w:hAnsi="Arial" w:cs="Arial"/>
                <w:color w:val="000000"/>
                <w:sz w:val="24"/>
                <w:szCs w:val="24"/>
                <w:lang w:eastAsia="uk-UA"/>
              </w:rPr>
              <w:br/>
              <w:t>Особливу складність в процесі спілкування становить проблема вміння слухати.</w:t>
            </w:r>
            <w:r w:rsidRPr="00452041">
              <w:rPr>
                <w:rFonts w:ascii="Arial" w:eastAsia="Times New Roman" w:hAnsi="Arial" w:cs="Arial"/>
                <w:color w:val="000000"/>
                <w:sz w:val="24"/>
                <w:szCs w:val="24"/>
                <w:lang w:eastAsia="uk-UA"/>
              </w:rPr>
              <w:br/>
            </w:r>
            <w:r w:rsidRPr="00452041">
              <w:rPr>
                <w:rFonts w:ascii="Arial" w:eastAsia="Times New Roman" w:hAnsi="Arial" w:cs="Arial"/>
                <w:color w:val="000000"/>
                <w:sz w:val="24"/>
                <w:szCs w:val="24"/>
                <w:lang w:eastAsia="uk-UA"/>
              </w:rPr>
              <w:br/>
              <w:t>Аргументація. У момент аргументації необхідно продумати питання, які ви будете задавати,</w:t>
            </w:r>
          </w:p>
          <w:p w:rsidR="00452041" w:rsidRDefault="00452041" w:rsidP="00452041">
            <w:pPr>
              <w:spacing w:after="0" w:line="240" w:lineRule="auto"/>
              <w:ind w:left="-45"/>
              <w:rPr>
                <w:rFonts w:ascii="Arial" w:eastAsia="Times New Roman" w:hAnsi="Arial" w:cs="Arial"/>
                <w:color w:val="000000"/>
                <w:sz w:val="24"/>
                <w:szCs w:val="24"/>
                <w:lang w:eastAsia="uk-UA"/>
              </w:rPr>
            </w:pPr>
            <w:r w:rsidRPr="00452041">
              <w:rPr>
                <w:rFonts w:ascii="Arial" w:eastAsia="Times New Roman" w:hAnsi="Arial" w:cs="Arial"/>
                <w:color w:val="000000"/>
                <w:sz w:val="24"/>
                <w:szCs w:val="24"/>
                <w:lang w:eastAsia="uk-UA"/>
              </w:rPr>
              <w:t xml:space="preserve"> а також передбачити можливі варіанти відповідей на них. Разом з тим слід прорахувати</w:t>
            </w:r>
          </w:p>
          <w:p w:rsidR="00452041" w:rsidRDefault="00452041" w:rsidP="00452041">
            <w:pPr>
              <w:spacing w:after="0" w:line="240" w:lineRule="auto"/>
              <w:ind w:left="-45"/>
              <w:rPr>
                <w:rFonts w:ascii="Arial" w:eastAsia="Times New Roman" w:hAnsi="Arial" w:cs="Arial"/>
                <w:color w:val="000000"/>
                <w:sz w:val="24"/>
                <w:szCs w:val="24"/>
                <w:lang w:eastAsia="uk-UA"/>
              </w:rPr>
            </w:pPr>
            <w:r w:rsidRPr="00452041">
              <w:rPr>
                <w:rFonts w:ascii="Arial" w:eastAsia="Times New Roman" w:hAnsi="Arial" w:cs="Arial"/>
                <w:color w:val="000000"/>
                <w:sz w:val="24"/>
                <w:szCs w:val="24"/>
                <w:lang w:eastAsia="uk-UA"/>
              </w:rPr>
              <w:t xml:space="preserve"> варіанти уточнень і питань, які може поставити вам ваш партнер по спілкуванню, а також </w:t>
            </w:r>
          </w:p>
          <w:p w:rsidR="00452041" w:rsidRDefault="00452041" w:rsidP="00452041">
            <w:pPr>
              <w:spacing w:after="0" w:line="240" w:lineRule="auto"/>
              <w:ind w:left="-45"/>
              <w:rPr>
                <w:rFonts w:ascii="Arial" w:eastAsia="Times New Roman" w:hAnsi="Arial" w:cs="Arial"/>
                <w:color w:val="000000"/>
                <w:sz w:val="24"/>
                <w:szCs w:val="24"/>
                <w:lang w:eastAsia="uk-UA"/>
              </w:rPr>
            </w:pPr>
            <w:r w:rsidRPr="00452041">
              <w:rPr>
                <w:rFonts w:ascii="Arial" w:eastAsia="Times New Roman" w:hAnsi="Arial" w:cs="Arial"/>
                <w:color w:val="000000"/>
                <w:sz w:val="24"/>
                <w:szCs w:val="24"/>
                <w:lang w:eastAsia="uk-UA"/>
              </w:rPr>
              <w:t xml:space="preserve">можливий відповіді на його питання. У процесі цієї роботи з'являться аргументи, які ви будете </w:t>
            </w:r>
          </w:p>
          <w:p w:rsidR="00452041" w:rsidRDefault="00452041" w:rsidP="00452041">
            <w:pPr>
              <w:spacing w:after="0" w:line="240" w:lineRule="auto"/>
              <w:ind w:left="-45"/>
              <w:rPr>
                <w:rFonts w:ascii="Arial" w:eastAsia="Times New Roman" w:hAnsi="Arial" w:cs="Arial"/>
                <w:color w:val="000000"/>
                <w:sz w:val="24"/>
                <w:szCs w:val="24"/>
                <w:lang w:eastAsia="uk-UA"/>
              </w:rPr>
            </w:pPr>
            <w:r w:rsidRPr="00452041">
              <w:rPr>
                <w:rFonts w:ascii="Arial" w:eastAsia="Times New Roman" w:hAnsi="Arial" w:cs="Arial"/>
                <w:color w:val="000000"/>
                <w:sz w:val="24"/>
                <w:szCs w:val="24"/>
                <w:lang w:eastAsia="uk-UA"/>
              </w:rPr>
              <w:t xml:space="preserve">використовувати для утвердження своєї позиції (посилання на конкретні документи, на кращі </w:t>
            </w:r>
          </w:p>
          <w:p w:rsidR="00452041" w:rsidRDefault="00452041" w:rsidP="00452041">
            <w:pPr>
              <w:spacing w:after="0" w:line="240" w:lineRule="auto"/>
              <w:ind w:left="-45"/>
              <w:rPr>
                <w:rFonts w:ascii="Arial" w:eastAsia="Times New Roman" w:hAnsi="Arial" w:cs="Arial"/>
                <w:color w:val="000000"/>
                <w:sz w:val="24"/>
                <w:szCs w:val="24"/>
                <w:lang w:eastAsia="uk-UA"/>
              </w:rPr>
            </w:pPr>
            <w:r w:rsidRPr="00452041">
              <w:rPr>
                <w:rFonts w:ascii="Arial" w:eastAsia="Times New Roman" w:hAnsi="Arial" w:cs="Arial"/>
                <w:color w:val="000000"/>
                <w:sz w:val="24"/>
                <w:szCs w:val="24"/>
                <w:lang w:eastAsia="uk-UA"/>
              </w:rPr>
              <w:t xml:space="preserve">підприємства, наявний досвід і т.п.). За допомогою аргументів можна повністю або частково </w:t>
            </w:r>
          </w:p>
          <w:p w:rsidR="00452041" w:rsidRDefault="00452041" w:rsidP="00452041">
            <w:pPr>
              <w:spacing w:after="0" w:line="240" w:lineRule="auto"/>
              <w:ind w:left="-45"/>
              <w:rPr>
                <w:rFonts w:ascii="Arial" w:eastAsia="Times New Roman" w:hAnsi="Arial" w:cs="Arial"/>
                <w:color w:val="000000"/>
                <w:sz w:val="24"/>
                <w:szCs w:val="24"/>
                <w:lang w:eastAsia="uk-UA"/>
              </w:rPr>
            </w:pPr>
            <w:r w:rsidRPr="00452041">
              <w:rPr>
                <w:rFonts w:ascii="Arial" w:eastAsia="Times New Roman" w:hAnsi="Arial" w:cs="Arial"/>
                <w:color w:val="000000"/>
                <w:sz w:val="24"/>
                <w:szCs w:val="24"/>
                <w:lang w:eastAsia="uk-UA"/>
              </w:rPr>
              <w:t>змінити позицію і думку свого співрозмовника.</w:t>
            </w:r>
            <w:r w:rsidRPr="00452041">
              <w:rPr>
                <w:rFonts w:ascii="Arial" w:eastAsia="Times New Roman" w:hAnsi="Arial" w:cs="Arial"/>
                <w:color w:val="000000"/>
                <w:sz w:val="24"/>
                <w:szCs w:val="24"/>
                <w:lang w:eastAsia="uk-UA"/>
              </w:rPr>
              <w:br/>
            </w:r>
            <w:r w:rsidRPr="00452041">
              <w:rPr>
                <w:rFonts w:ascii="Arial" w:eastAsia="Times New Roman" w:hAnsi="Arial" w:cs="Arial"/>
                <w:color w:val="000000"/>
                <w:sz w:val="24"/>
                <w:szCs w:val="24"/>
                <w:lang w:eastAsia="uk-UA"/>
              </w:rPr>
              <w:br/>
              <w:t>Рішення. Це заключний елемент процесу спілкування. Підводяться загальні і приватні підсумки</w:t>
            </w:r>
          </w:p>
          <w:p w:rsidR="00452041" w:rsidRDefault="00452041" w:rsidP="00452041">
            <w:pPr>
              <w:spacing w:after="0" w:line="240" w:lineRule="auto"/>
              <w:ind w:left="-45"/>
              <w:rPr>
                <w:rFonts w:ascii="Arial" w:eastAsia="Times New Roman" w:hAnsi="Arial" w:cs="Arial"/>
                <w:color w:val="000000"/>
                <w:sz w:val="24"/>
                <w:szCs w:val="24"/>
                <w:lang w:eastAsia="uk-UA"/>
              </w:rPr>
            </w:pPr>
            <w:r w:rsidRPr="00452041">
              <w:rPr>
                <w:rFonts w:ascii="Arial" w:eastAsia="Times New Roman" w:hAnsi="Arial" w:cs="Arial"/>
                <w:color w:val="000000"/>
                <w:sz w:val="24"/>
                <w:szCs w:val="24"/>
                <w:lang w:eastAsia="uk-UA"/>
              </w:rPr>
              <w:t xml:space="preserve"> бесіди, обмовляється отриманий результат; конкретизуються питання для подальшого</w:t>
            </w:r>
          </w:p>
          <w:p w:rsidR="00452041" w:rsidRDefault="00452041" w:rsidP="00452041">
            <w:pPr>
              <w:spacing w:after="0" w:line="240" w:lineRule="auto"/>
              <w:ind w:left="-45"/>
              <w:rPr>
                <w:rFonts w:ascii="Arial" w:eastAsia="Times New Roman" w:hAnsi="Arial" w:cs="Arial"/>
                <w:color w:val="000000"/>
                <w:sz w:val="24"/>
                <w:szCs w:val="24"/>
                <w:lang w:eastAsia="uk-UA"/>
              </w:rPr>
            </w:pPr>
            <w:r w:rsidRPr="00452041">
              <w:rPr>
                <w:rFonts w:ascii="Arial" w:eastAsia="Times New Roman" w:hAnsi="Arial" w:cs="Arial"/>
                <w:color w:val="000000"/>
                <w:sz w:val="24"/>
                <w:szCs w:val="24"/>
                <w:lang w:eastAsia="uk-UA"/>
              </w:rPr>
              <w:t xml:space="preserve"> вирішення, а також виділяються невирішені проблеми.</w:t>
            </w:r>
            <w:r w:rsidRPr="00452041">
              <w:rPr>
                <w:rFonts w:ascii="Arial" w:eastAsia="Times New Roman" w:hAnsi="Arial" w:cs="Arial"/>
                <w:color w:val="000000"/>
                <w:sz w:val="24"/>
                <w:szCs w:val="24"/>
                <w:lang w:eastAsia="uk-UA"/>
              </w:rPr>
              <w:br/>
            </w:r>
            <w:r w:rsidRPr="00452041">
              <w:rPr>
                <w:rFonts w:ascii="Arial" w:eastAsia="Times New Roman" w:hAnsi="Arial" w:cs="Arial"/>
                <w:color w:val="000000"/>
                <w:sz w:val="24"/>
                <w:szCs w:val="24"/>
                <w:lang w:eastAsia="uk-UA"/>
              </w:rPr>
              <w:br/>
              <w:t>Таким чином, міжособистісне спілкування базується на навичках, які постійно удосконалюються</w:t>
            </w:r>
          </w:p>
          <w:p w:rsidR="00452041" w:rsidRDefault="00452041" w:rsidP="00452041">
            <w:pPr>
              <w:spacing w:after="0" w:line="240" w:lineRule="auto"/>
              <w:ind w:left="-45"/>
              <w:rPr>
                <w:rFonts w:ascii="Arial" w:eastAsia="Times New Roman" w:hAnsi="Arial" w:cs="Arial"/>
                <w:color w:val="000000"/>
                <w:sz w:val="24"/>
                <w:szCs w:val="24"/>
                <w:lang w:eastAsia="uk-UA"/>
              </w:rPr>
            </w:pPr>
            <w:r w:rsidRPr="00452041">
              <w:rPr>
                <w:rFonts w:ascii="Arial" w:eastAsia="Times New Roman" w:hAnsi="Arial" w:cs="Arial"/>
                <w:color w:val="000000"/>
                <w:sz w:val="24"/>
                <w:szCs w:val="24"/>
                <w:lang w:eastAsia="uk-UA"/>
              </w:rPr>
              <w:t xml:space="preserve"> в процесі всієї трудової діяльності менеджера. Керівник не повинен недооцінювати навичок</w:t>
            </w:r>
          </w:p>
          <w:p w:rsidR="00452041" w:rsidRDefault="00452041" w:rsidP="00452041">
            <w:pPr>
              <w:spacing w:after="0" w:line="240" w:lineRule="auto"/>
              <w:ind w:left="-45"/>
              <w:rPr>
                <w:rFonts w:ascii="Arial" w:eastAsia="Times New Roman" w:hAnsi="Arial" w:cs="Arial"/>
                <w:color w:val="000000"/>
                <w:sz w:val="24"/>
                <w:szCs w:val="24"/>
                <w:lang w:eastAsia="uk-UA"/>
              </w:rPr>
            </w:pPr>
            <w:r w:rsidRPr="00452041">
              <w:rPr>
                <w:rFonts w:ascii="Arial" w:eastAsia="Times New Roman" w:hAnsi="Arial" w:cs="Arial"/>
                <w:color w:val="000000"/>
                <w:sz w:val="24"/>
                <w:szCs w:val="24"/>
                <w:lang w:eastAsia="uk-UA"/>
              </w:rPr>
              <w:t xml:space="preserve"> міжособистісного спілкування, без яких неможливе ефективне управління організацією.</w:t>
            </w:r>
            <w:r w:rsidRPr="00452041">
              <w:rPr>
                <w:rFonts w:ascii="Arial" w:eastAsia="Times New Roman" w:hAnsi="Arial" w:cs="Arial"/>
                <w:color w:val="000000"/>
                <w:sz w:val="24"/>
                <w:szCs w:val="24"/>
                <w:lang w:eastAsia="uk-UA"/>
              </w:rPr>
              <w:br/>
            </w:r>
            <w:r w:rsidRPr="00452041">
              <w:rPr>
                <w:rFonts w:ascii="Arial" w:eastAsia="Times New Roman" w:hAnsi="Arial" w:cs="Arial"/>
                <w:color w:val="000000"/>
                <w:sz w:val="24"/>
                <w:szCs w:val="24"/>
                <w:lang w:eastAsia="uk-UA"/>
              </w:rPr>
              <w:lastRenderedPageBreak/>
              <w:br/>
              <w:t>Запитання для закріплення:</w:t>
            </w:r>
            <w:r w:rsidRPr="00452041">
              <w:rPr>
                <w:rFonts w:ascii="Arial" w:eastAsia="Times New Roman" w:hAnsi="Arial" w:cs="Arial"/>
                <w:color w:val="000000"/>
                <w:sz w:val="24"/>
                <w:szCs w:val="24"/>
                <w:lang w:eastAsia="uk-UA"/>
              </w:rPr>
              <w:br/>
            </w:r>
            <w:r w:rsidRPr="00452041">
              <w:rPr>
                <w:rFonts w:ascii="Arial" w:eastAsia="Times New Roman" w:hAnsi="Arial" w:cs="Arial"/>
                <w:color w:val="000000"/>
                <w:sz w:val="24"/>
                <w:szCs w:val="24"/>
                <w:lang w:eastAsia="uk-UA"/>
              </w:rPr>
              <w:br/>
              <w:t>1. Для чого необхідна організація спілкування?</w:t>
            </w:r>
            <w:r w:rsidRPr="00452041">
              <w:rPr>
                <w:rFonts w:ascii="Arial" w:eastAsia="Times New Roman" w:hAnsi="Arial" w:cs="Arial"/>
                <w:color w:val="000000"/>
                <w:sz w:val="24"/>
                <w:szCs w:val="24"/>
                <w:lang w:eastAsia="uk-UA"/>
              </w:rPr>
              <w:br/>
            </w:r>
            <w:r w:rsidRPr="00452041">
              <w:rPr>
                <w:rFonts w:ascii="Arial" w:eastAsia="Times New Roman" w:hAnsi="Arial" w:cs="Arial"/>
                <w:color w:val="000000"/>
                <w:sz w:val="24"/>
                <w:szCs w:val="24"/>
                <w:lang w:eastAsia="uk-UA"/>
              </w:rPr>
              <w:br/>
              <w:t>2. Для чого необхідно сформулювати мету спілкування?</w:t>
            </w:r>
            <w:r w:rsidRPr="00452041">
              <w:rPr>
                <w:rFonts w:ascii="Arial" w:eastAsia="Times New Roman" w:hAnsi="Arial" w:cs="Arial"/>
                <w:color w:val="000000"/>
                <w:sz w:val="24"/>
                <w:szCs w:val="24"/>
                <w:lang w:eastAsia="uk-UA"/>
              </w:rPr>
              <w:br/>
            </w:r>
            <w:r w:rsidRPr="00452041">
              <w:rPr>
                <w:rFonts w:ascii="Arial" w:eastAsia="Times New Roman" w:hAnsi="Arial" w:cs="Arial"/>
                <w:color w:val="000000"/>
                <w:sz w:val="24"/>
                <w:szCs w:val="24"/>
                <w:lang w:eastAsia="uk-UA"/>
              </w:rPr>
              <w:br/>
              <w:t>3. Що визначається при підготовці до спілкування?</w:t>
            </w:r>
            <w:r w:rsidRPr="00452041">
              <w:rPr>
                <w:rFonts w:ascii="Arial" w:eastAsia="Times New Roman" w:hAnsi="Arial" w:cs="Arial"/>
                <w:color w:val="000000"/>
                <w:sz w:val="24"/>
                <w:szCs w:val="24"/>
                <w:lang w:eastAsia="uk-UA"/>
              </w:rPr>
              <w:br/>
            </w:r>
            <w:r w:rsidRPr="00452041">
              <w:rPr>
                <w:rFonts w:ascii="Arial" w:eastAsia="Times New Roman" w:hAnsi="Arial" w:cs="Arial"/>
                <w:color w:val="000000"/>
                <w:sz w:val="24"/>
                <w:szCs w:val="24"/>
                <w:lang w:eastAsia="uk-UA"/>
              </w:rPr>
              <w:br/>
              <w:t>4. Для чого необхідно вибирати можливі альтернативи?</w:t>
            </w:r>
            <w:r w:rsidRPr="00452041">
              <w:rPr>
                <w:rFonts w:ascii="Arial" w:eastAsia="Times New Roman" w:hAnsi="Arial" w:cs="Arial"/>
                <w:color w:val="000000"/>
                <w:sz w:val="24"/>
                <w:szCs w:val="24"/>
                <w:lang w:eastAsia="uk-UA"/>
              </w:rPr>
              <w:br/>
            </w:r>
            <w:r w:rsidRPr="00452041">
              <w:rPr>
                <w:rFonts w:ascii="Arial" w:eastAsia="Times New Roman" w:hAnsi="Arial" w:cs="Arial"/>
                <w:color w:val="000000"/>
                <w:sz w:val="24"/>
                <w:szCs w:val="24"/>
                <w:lang w:eastAsia="uk-UA"/>
              </w:rPr>
              <w:br/>
              <w:t>5. Заключний елемент процесу спілкування?</w:t>
            </w:r>
            <w:r w:rsidRPr="00452041">
              <w:rPr>
                <w:rFonts w:ascii="Arial" w:eastAsia="Times New Roman" w:hAnsi="Arial" w:cs="Arial"/>
                <w:color w:val="000000"/>
                <w:sz w:val="24"/>
                <w:szCs w:val="24"/>
                <w:lang w:eastAsia="uk-UA"/>
              </w:rPr>
              <w:br/>
            </w:r>
            <w:r w:rsidRPr="00452041">
              <w:rPr>
                <w:rFonts w:ascii="Arial" w:eastAsia="Times New Roman" w:hAnsi="Arial" w:cs="Arial"/>
                <w:color w:val="000000"/>
                <w:sz w:val="24"/>
                <w:szCs w:val="24"/>
                <w:lang w:eastAsia="uk-UA"/>
              </w:rPr>
              <w:br/>
              <w:t>Тест.</w:t>
            </w:r>
            <w:r w:rsidRPr="00452041">
              <w:rPr>
                <w:rFonts w:ascii="Arial" w:eastAsia="Times New Roman" w:hAnsi="Arial" w:cs="Arial"/>
                <w:color w:val="000000"/>
                <w:sz w:val="24"/>
                <w:szCs w:val="24"/>
                <w:lang w:eastAsia="uk-UA"/>
              </w:rPr>
              <w:br/>
            </w:r>
            <w:r w:rsidRPr="00452041">
              <w:rPr>
                <w:rFonts w:ascii="Arial" w:eastAsia="Times New Roman" w:hAnsi="Arial" w:cs="Arial"/>
                <w:color w:val="000000"/>
                <w:sz w:val="24"/>
                <w:szCs w:val="24"/>
                <w:lang w:eastAsia="uk-UA"/>
              </w:rPr>
              <w:br/>
              <w:t>Вкажіть один вірний варіант відповіді:</w:t>
            </w:r>
            <w:r w:rsidRPr="00452041">
              <w:rPr>
                <w:rFonts w:ascii="Arial" w:eastAsia="Times New Roman" w:hAnsi="Arial" w:cs="Arial"/>
                <w:color w:val="000000"/>
                <w:sz w:val="24"/>
                <w:szCs w:val="24"/>
                <w:lang w:eastAsia="uk-UA"/>
              </w:rPr>
              <w:br/>
            </w:r>
            <w:r w:rsidRPr="00452041">
              <w:rPr>
                <w:rFonts w:ascii="Arial" w:eastAsia="Times New Roman" w:hAnsi="Arial" w:cs="Arial"/>
                <w:color w:val="000000"/>
                <w:sz w:val="24"/>
                <w:szCs w:val="24"/>
                <w:lang w:eastAsia="uk-UA"/>
              </w:rPr>
              <w:br/>
              <w:t>1. Перша стадія спілкування:</w:t>
            </w:r>
            <w:r w:rsidRPr="00452041">
              <w:rPr>
                <w:rFonts w:ascii="Arial" w:eastAsia="Times New Roman" w:hAnsi="Arial" w:cs="Arial"/>
                <w:color w:val="000000"/>
                <w:sz w:val="24"/>
                <w:szCs w:val="24"/>
                <w:lang w:eastAsia="uk-UA"/>
              </w:rPr>
              <w:br/>
            </w:r>
            <w:r w:rsidRPr="00452041">
              <w:rPr>
                <w:rFonts w:ascii="Arial" w:eastAsia="Times New Roman" w:hAnsi="Arial" w:cs="Arial"/>
                <w:color w:val="000000"/>
                <w:sz w:val="24"/>
                <w:szCs w:val="24"/>
                <w:lang w:eastAsia="uk-UA"/>
              </w:rPr>
              <w:br/>
              <w:t>а) мету</w:t>
            </w:r>
            <w:r w:rsidRPr="00452041">
              <w:rPr>
                <w:rFonts w:ascii="Arial" w:eastAsia="Times New Roman" w:hAnsi="Arial" w:cs="Arial"/>
                <w:color w:val="000000"/>
                <w:sz w:val="24"/>
                <w:szCs w:val="24"/>
                <w:lang w:eastAsia="uk-UA"/>
              </w:rPr>
              <w:br/>
            </w:r>
            <w:r w:rsidRPr="00452041">
              <w:rPr>
                <w:rFonts w:ascii="Arial" w:eastAsia="Times New Roman" w:hAnsi="Arial" w:cs="Arial"/>
                <w:color w:val="000000"/>
                <w:sz w:val="24"/>
                <w:szCs w:val="24"/>
                <w:lang w:eastAsia="uk-UA"/>
              </w:rPr>
              <w:br/>
              <w:t>б) підготовка</w:t>
            </w:r>
            <w:r w:rsidRPr="00452041">
              <w:rPr>
                <w:rFonts w:ascii="Arial" w:eastAsia="Times New Roman" w:hAnsi="Arial" w:cs="Arial"/>
                <w:color w:val="000000"/>
                <w:sz w:val="24"/>
                <w:szCs w:val="24"/>
                <w:lang w:eastAsia="uk-UA"/>
              </w:rPr>
              <w:br/>
            </w:r>
            <w:r w:rsidRPr="00452041">
              <w:rPr>
                <w:rFonts w:ascii="Arial" w:eastAsia="Times New Roman" w:hAnsi="Arial" w:cs="Arial"/>
                <w:color w:val="000000"/>
                <w:sz w:val="24"/>
                <w:szCs w:val="24"/>
                <w:lang w:eastAsia="uk-UA"/>
              </w:rPr>
              <w:br/>
              <w:t>в) безпосереднє спілкування</w:t>
            </w:r>
            <w:r w:rsidRPr="00452041">
              <w:rPr>
                <w:rFonts w:ascii="Arial" w:eastAsia="Times New Roman" w:hAnsi="Arial" w:cs="Arial"/>
                <w:color w:val="000000"/>
                <w:sz w:val="24"/>
                <w:szCs w:val="24"/>
                <w:lang w:eastAsia="uk-UA"/>
              </w:rPr>
              <w:br/>
            </w:r>
            <w:r w:rsidRPr="00452041">
              <w:rPr>
                <w:rFonts w:ascii="Arial" w:eastAsia="Times New Roman" w:hAnsi="Arial" w:cs="Arial"/>
                <w:color w:val="000000"/>
                <w:sz w:val="24"/>
                <w:szCs w:val="24"/>
                <w:lang w:eastAsia="uk-UA"/>
              </w:rPr>
              <w:br/>
              <w:t>г) рішення</w:t>
            </w:r>
            <w:r w:rsidRPr="00452041">
              <w:rPr>
                <w:rFonts w:ascii="Arial" w:eastAsia="Times New Roman" w:hAnsi="Arial" w:cs="Arial"/>
                <w:color w:val="000000"/>
                <w:sz w:val="24"/>
                <w:szCs w:val="24"/>
                <w:lang w:eastAsia="uk-UA"/>
              </w:rPr>
              <w:br/>
            </w:r>
            <w:r w:rsidRPr="00452041">
              <w:rPr>
                <w:rFonts w:ascii="Arial" w:eastAsia="Times New Roman" w:hAnsi="Arial" w:cs="Arial"/>
                <w:color w:val="000000"/>
                <w:sz w:val="24"/>
                <w:szCs w:val="24"/>
                <w:lang w:eastAsia="uk-UA"/>
              </w:rPr>
              <w:br/>
              <w:t>2. На якому етапі спілкування аналізуються учасники спілкування, тема і оцінюється ситуація, що склалася?</w:t>
            </w:r>
            <w:r w:rsidRPr="00452041">
              <w:rPr>
                <w:rFonts w:ascii="Arial" w:eastAsia="Times New Roman" w:hAnsi="Arial" w:cs="Arial"/>
                <w:color w:val="000000"/>
                <w:sz w:val="24"/>
                <w:szCs w:val="24"/>
                <w:lang w:eastAsia="uk-UA"/>
              </w:rPr>
              <w:br/>
            </w:r>
            <w:r w:rsidRPr="00452041">
              <w:rPr>
                <w:rFonts w:ascii="Arial" w:eastAsia="Times New Roman" w:hAnsi="Arial" w:cs="Arial"/>
                <w:color w:val="000000"/>
                <w:sz w:val="24"/>
                <w:szCs w:val="24"/>
                <w:lang w:eastAsia="uk-UA"/>
              </w:rPr>
              <w:br/>
              <w:t>А) мету</w:t>
            </w:r>
            <w:r w:rsidRPr="00452041">
              <w:rPr>
                <w:rFonts w:ascii="Arial" w:eastAsia="Times New Roman" w:hAnsi="Arial" w:cs="Arial"/>
                <w:color w:val="000000"/>
                <w:sz w:val="24"/>
                <w:szCs w:val="24"/>
                <w:lang w:eastAsia="uk-UA"/>
              </w:rPr>
              <w:br/>
            </w:r>
            <w:r w:rsidRPr="00452041">
              <w:rPr>
                <w:rFonts w:ascii="Arial" w:eastAsia="Times New Roman" w:hAnsi="Arial" w:cs="Arial"/>
                <w:color w:val="000000"/>
                <w:sz w:val="24"/>
                <w:szCs w:val="24"/>
                <w:lang w:eastAsia="uk-UA"/>
              </w:rPr>
              <w:br/>
              <w:t>б) підготовка</w:t>
            </w:r>
            <w:r w:rsidRPr="00452041">
              <w:rPr>
                <w:rFonts w:ascii="Arial" w:eastAsia="Times New Roman" w:hAnsi="Arial" w:cs="Arial"/>
                <w:color w:val="000000"/>
                <w:sz w:val="24"/>
                <w:szCs w:val="24"/>
                <w:lang w:eastAsia="uk-UA"/>
              </w:rPr>
              <w:br/>
            </w:r>
            <w:r w:rsidRPr="00452041">
              <w:rPr>
                <w:rFonts w:ascii="Arial" w:eastAsia="Times New Roman" w:hAnsi="Arial" w:cs="Arial"/>
                <w:color w:val="000000"/>
                <w:sz w:val="24"/>
                <w:szCs w:val="24"/>
                <w:lang w:eastAsia="uk-UA"/>
              </w:rPr>
              <w:br/>
              <w:t>в) безпосереднє спілкування</w:t>
            </w:r>
            <w:r w:rsidRPr="00452041">
              <w:rPr>
                <w:rFonts w:ascii="Arial" w:eastAsia="Times New Roman" w:hAnsi="Arial" w:cs="Arial"/>
                <w:color w:val="000000"/>
                <w:sz w:val="24"/>
                <w:szCs w:val="24"/>
                <w:lang w:eastAsia="uk-UA"/>
              </w:rPr>
              <w:br/>
            </w:r>
            <w:r w:rsidRPr="00452041">
              <w:rPr>
                <w:rFonts w:ascii="Arial" w:eastAsia="Times New Roman" w:hAnsi="Arial" w:cs="Arial"/>
                <w:color w:val="000000"/>
                <w:sz w:val="24"/>
                <w:szCs w:val="24"/>
                <w:lang w:eastAsia="uk-UA"/>
              </w:rPr>
              <w:br/>
              <w:t>г) рішення</w:t>
            </w:r>
            <w:r w:rsidRPr="00452041">
              <w:rPr>
                <w:rFonts w:ascii="Arial" w:eastAsia="Times New Roman" w:hAnsi="Arial" w:cs="Arial"/>
                <w:color w:val="000000"/>
                <w:sz w:val="24"/>
                <w:szCs w:val="24"/>
                <w:lang w:eastAsia="uk-UA"/>
              </w:rPr>
              <w:br/>
            </w:r>
            <w:r w:rsidRPr="00452041">
              <w:rPr>
                <w:rFonts w:ascii="Arial" w:eastAsia="Times New Roman" w:hAnsi="Arial" w:cs="Arial"/>
                <w:color w:val="000000"/>
                <w:sz w:val="24"/>
                <w:szCs w:val="24"/>
                <w:lang w:eastAsia="uk-UA"/>
              </w:rPr>
              <w:br/>
              <w:t>3. Яке місце повинен вибрати менеджер, щоб підкреслити владу і свою перевагу?</w:t>
            </w:r>
            <w:r w:rsidRPr="00452041">
              <w:rPr>
                <w:rFonts w:ascii="Arial" w:eastAsia="Times New Roman" w:hAnsi="Arial" w:cs="Arial"/>
                <w:color w:val="000000"/>
                <w:sz w:val="24"/>
                <w:szCs w:val="24"/>
                <w:lang w:eastAsia="uk-UA"/>
              </w:rPr>
              <w:br/>
            </w:r>
            <w:r w:rsidRPr="00452041">
              <w:rPr>
                <w:rFonts w:ascii="Arial" w:eastAsia="Times New Roman" w:hAnsi="Arial" w:cs="Arial"/>
                <w:color w:val="000000"/>
                <w:sz w:val="24"/>
                <w:szCs w:val="24"/>
                <w:lang w:eastAsia="uk-UA"/>
              </w:rPr>
              <w:br/>
              <w:t>А) його кабінет</w:t>
            </w:r>
            <w:r w:rsidRPr="00452041">
              <w:rPr>
                <w:rFonts w:ascii="Arial" w:eastAsia="Times New Roman" w:hAnsi="Arial" w:cs="Arial"/>
                <w:color w:val="000000"/>
                <w:sz w:val="24"/>
                <w:szCs w:val="24"/>
                <w:lang w:eastAsia="uk-UA"/>
              </w:rPr>
              <w:br/>
            </w:r>
            <w:r w:rsidRPr="00452041">
              <w:rPr>
                <w:rFonts w:ascii="Arial" w:eastAsia="Times New Roman" w:hAnsi="Arial" w:cs="Arial"/>
                <w:color w:val="000000"/>
                <w:sz w:val="24"/>
                <w:szCs w:val="24"/>
                <w:lang w:eastAsia="uk-UA"/>
              </w:rPr>
              <w:br/>
              <w:t>б) робоче місце співробітника</w:t>
            </w:r>
            <w:r w:rsidRPr="00452041">
              <w:rPr>
                <w:rFonts w:ascii="Arial" w:eastAsia="Times New Roman" w:hAnsi="Arial" w:cs="Arial"/>
                <w:color w:val="000000"/>
                <w:sz w:val="24"/>
                <w:szCs w:val="24"/>
                <w:lang w:eastAsia="uk-UA"/>
              </w:rPr>
              <w:br/>
            </w:r>
            <w:r w:rsidRPr="00452041">
              <w:rPr>
                <w:rFonts w:ascii="Arial" w:eastAsia="Times New Roman" w:hAnsi="Arial" w:cs="Arial"/>
                <w:color w:val="000000"/>
                <w:sz w:val="24"/>
                <w:szCs w:val="24"/>
                <w:lang w:eastAsia="uk-UA"/>
              </w:rPr>
              <w:br/>
              <w:t>в) коридор</w:t>
            </w:r>
            <w:r w:rsidRPr="00452041">
              <w:rPr>
                <w:rFonts w:ascii="Arial" w:eastAsia="Times New Roman" w:hAnsi="Arial" w:cs="Arial"/>
                <w:color w:val="000000"/>
                <w:sz w:val="24"/>
                <w:szCs w:val="24"/>
                <w:lang w:eastAsia="uk-UA"/>
              </w:rPr>
              <w:br/>
            </w:r>
            <w:r w:rsidRPr="00452041">
              <w:rPr>
                <w:rFonts w:ascii="Arial" w:eastAsia="Times New Roman" w:hAnsi="Arial" w:cs="Arial"/>
                <w:color w:val="000000"/>
                <w:sz w:val="24"/>
                <w:szCs w:val="24"/>
                <w:lang w:eastAsia="uk-UA"/>
              </w:rPr>
              <w:br/>
              <w:t>г) кімната відпочинку</w:t>
            </w:r>
            <w:r w:rsidRPr="00452041">
              <w:rPr>
                <w:rFonts w:ascii="Arial" w:eastAsia="Times New Roman" w:hAnsi="Arial" w:cs="Arial"/>
                <w:color w:val="000000"/>
                <w:sz w:val="24"/>
                <w:szCs w:val="24"/>
                <w:lang w:eastAsia="uk-UA"/>
              </w:rPr>
              <w:br/>
            </w:r>
            <w:r w:rsidRPr="00452041">
              <w:rPr>
                <w:rFonts w:ascii="Arial" w:eastAsia="Times New Roman" w:hAnsi="Arial" w:cs="Arial"/>
                <w:color w:val="000000"/>
                <w:sz w:val="24"/>
                <w:szCs w:val="24"/>
                <w:lang w:eastAsia="uk-UA"/>
              </w:rPr>
              <w:br/>
              <w:t>4. Яким чином найкраще розставити крісла і дивани в кабінеті, щоб обстановка сприяла більш розслабленому особистому спілкуванню?</w:t>
            </w:r>
            <w:r w:rsidRPr="00452041">
              <w:rPr>
                <w:rFonts w:ascii="Arial" w:eastAsia="Times New Roman" w:hAnsi="Arial" w:cs="Arial"/>
                <w:color w:val="000000"/>
                <w:sz w:val="24"/>
                <w:szCs w:val="24"/>
                <w:lang w:eastAsia="uk-UA"/>
              </w:rPr>
              <w:br/>
            </w:r>
            <w:r w:rsidRPr="00452041">
              <w:rPr>
                <w:rFonts w:ascii="Arial" w:eastAsia="Times New Roman" w:hAnsi="Arial" w:cs="Arial"/>
                <w:color w:val="000000"/>
                <w:sz w:val="24"/>
                <w:szCs w:val="24"/>
                <w:lang w:eastAsia="uk-UA"/>
              </w:rPr>
              <w:br/>
              <w:t>А) по колу</w:t>
            </w:r>
            <w:r w:rsidRPr="00452041">
              <w:rPr>
                <w:rFonts w:ascii="Arial" w:eastAsia="Times New Roman" w:hAnsi="Arial" w:cs="Arial"/>
                <w:color w:val="000000"/>
                <w:sz w:val="24"/>
                <w:szCs w:val="24"/>
                <w:lang w:eastAsia="uk-UA"/>
              </w:rPr>
              <w:br/>
            </w:r>
            <w:r w:rsidRPr="00452041">
              <w:rPr>
                <w:rFonts w:ascii="Arial" w:eastAsia="Times New Roman" w:hAnsi="Arial" w:cs="Arial"/>
                <w:color w:val="000000"/>
                <w:sz w:val="24"/>
                <w:szCs w:val="24"/>
                <w:lang w:eastAsia="uk-UA"/>
              </w:rPr>
              <w:br/>
              <w:t>б) уздовж стін</w:t>
            </w:r>
            <w:r w:rsidRPr="00452041">
              <w:rPr>
                <w:rFonts w:ascii="Arial" w:eastAsia="Times New Roman" w:hAnsi="Arial" w:cs="Arial"/>
                <w:color w:val="000000"/>
                <w:sz w:val="24"/>
                <w:szCs w:val="24"/>
                <w:lang w:eastAsia="uk-UA"/>
              </w:rPr>
              <w:br/>
            </w:r>
            <w:r w:rsidRPr="00452041">
              <w:rPr>
                <w:rFonts w:ascii="Arial" w:eastAsia="Times New Roman" w:hAnsi="Arial" w:cs="Arial"/>
                <w:color w:val="000000"/>
                <w:sz w:val="24"/>
                <w:szCs w:val="24"/>
                <w:lang w:eastAsia="uk-UA"/>
              </w:rPr>
              <w:br/>
            </w:r>
            <w:r w:rsidRPr="00452041">
              <w:rPr>
                <w:rFonts w:ascii="Arial" w:eastAsia="Times New Roman" w:hAnsi="Arial" w:cs="Arial"/>
                <w:color w:val="000000"/>
                <w:sz w:val="24"/>
                <w:szCs w:val="24"/>
                <w:lang w:eastAsia="uk-UA"/>
              </w:rPr>
              <w:lastRenderedPageBreak/>
              <w:t>в) під правильним кутом</w:t>
            </w:r>
            <w:r w:rsidRPr="00452041">
              <w:rPr>
                <w:rFonts w:ascii="Arial" w:eastAsia="Times New Roman" w:hAnsi="Arial" w:cs="Arial"/>
                <w:color w:val="000000"/>
                <w:sz w:val="24"/>
                <w:szCs w:val="24"/>
                <w:lang w:eastAsia="uk-UA"/>
              </w:rPr>
              <w:br/>
            </w:r>
            <w:r w:rsidRPr="00452041">
              <w:rPr>
                <w:rFonts w:ascii="Arial" w:eastAsia="Times New Roman" w:hAnsi="Arial" w:cs="Arial"/>
                <w:color w:val="000000"/>
                <w:sz w:val="24"/>
                <w:szCs w:val="24"/>
                <w:lang w:eastAsia="uk-UA"/>
              </w:rPr>
              <w:br/>
              <w:t>г ) під прямим кутом</w:t>
            </w:r>
          </w:p>
          <w:p w:rsidR="00452041" w:rsidRPr="00452041" w:rsidRDefault="00452041" w:rsidP="00452041">
            <w:pPr>
              <w:spacing w:after="0" w:line="240" w:lineRule="auto"/>
              <w:ind w:left="-45"/>
              <w:rPr>
                <w:rFonts w:ascii="Arial" w:eastAsia="Times New Roman" w:hAnsi="Arial" w:cs="Arial"/>
                <w:color w:val="000000"/>
                <w:sz w:val="24"/>
                <w:szCs w:val="24"/>
                <w:lang w:eastAsia="uk-UA"/>
              </w:rPr>
            </w:pPr>
          </w:p>
        </w:tc>
      </w:tr>
    </w:tbl>
    <w:p w:rsidR="000147C9" w:rsidRPr="000147C9" w:rsidRDefault="000147C9" w:rsidP="000147C9">
      <w:pPr>
        <w:shd w:val="clear" w:color="auto" w:fill="FFFFFF"/>
        <w:spacing w:after="0" w:line="240" w:lineRule="auto"/>
        <w:rPr>
          <w:rFonts w:ascii="Times New Roman" w:eastAsia="Times New Roman" w:hAnsi="Times New Roman" w:cs="Times New Roman"/>
          <w:color w:val="000000"/>
          <w:sz w:val="28"/>
          <w:szCs w:val="28"/>
          <w:lang w:eastAsia="uk-UA"/>
        </w:rPr>
      </w:pPr>
      <w:r w:rsidRPr="000147C9">
        <w:rPr>
          <w:rFonts w:ascii="Times New Roman" w:eastAsia="Times New Roman" w:hAnsi="Times New Roman" w:cs="Times New Roman"/>
          <w:color w:val="000000"/>
          <w:sz w:val="28"/>
          <w:szCs w:val="28"/>
          <w:lang w:eastAsia="uk-UA"/>
        </w:rPr>
        <w:lastRenderedPageBreak/>
        <w:t>Мовлення - не єдиний спосіб спілкування. Люди обмінюються інформацією й за допомоги інших засобів - жестів, міміки, погляду, пози, рухів тіла, які часто поєднуються в різних комбінаціях. Усе це невербальні (несловесні) засоби. Мовлення</w:t>
      </w:r>
    </w:p>
    <w:p w:rsidR="000147C9" w:rsidRPr="000147C9" w:rsidRDefault="000147C9" w:rsidP="000147C9">
      <w:pPr>
        <w:shd w:val="clear" w:color="auto" w:fill="FFFFFF"/>
        <w:spacing w:after="0" w:line="240" w:lineRule="auto"/>
        <w:rPr>
          <w:rFonts w:ascii="Times New Roman" w:eastAsia="Times New Roman" w:hAnsi="Times New Roman" w:cs="Times New Roman"/>
          <w:b/>
          <w:bCs/>
          <w:color w:val="000000"/>
          <w:sz w:val="28"/>
          <w:szCs w:val="28"/>
          <w:lang w:eastAsia="uk-UA"/>
        </w:rPr>
      </w:pPr>
      <w:proofErr w:type="spellStart"/>
      <w:r w:rsidRPr="000147C9">
        <w:rPr>
          <w:rFonts w:ascii="Times New Roman" w:eastAsia="Times New Roman" w:hAnsi="Times New Roman" w:cs="Times New Roman"/>
          <w:b/>
          <w:bCs/>
          <w:color w:val="000000"/>
          <w:sz w:val="28"/>
          <w:szCs w:val="28"/>
          <w:lang w:eastAsia="uk-UA"/>
        </w:rPr>
        <w:t>Slide</w:t>
      </w:r>
      <w:proofErr w:type="spellEnd"/>
      <w:r w:rsidRPr="000147C9">
        <w:rPr>
          <w:rFonts w:ascii="Times New Roman" w:eastAsia="Times New Roman" w:hAnsi="Times New Roman" w:cs="Times New Roman"/>
          <w:b/>
          <w:bCs/>
          <w:color w:val="000000"/>
          <w:sz w:val="28"/>
          <w:szCs w:val="28"/>
          <w:lang w:eastAsia="uk-UA"/>
        </w:rPr>
        <w:t xml:space="preserve"> 3</w:t>
      </w:r>
    </w:p>
    <w:p w:rsidR="000147C9" w:rsidRPr="000147C9" w:rsidRDefault="000147C9" w:rsidP="000147C9">
      <w:pPr>
        <w:shd w:val="clear" w:color="auto" w:fill="FFFFFF"/>
        <w:spacing w:after="0" w:line="240" w:lineRule="auto"/>
        <w:rPr>
          <w:rFonts w:ascii="Times New Roman" w:eastAsia="Times New Roman" w:hAnsi="Times New Roman" w:cs="Times New Roman"/>
          <w:color w:val="000000"/>
          <w:sz w:val="28"/>
          <w:szCs w:val="28"/>
          <w:lang w:eastAsia="uk-UA"/>
        </w:rPr>
      </w:pPr>
      <w:proofErr w:type="spellStart"/>
      <w:r w:rsidRPr="000147C9">
        <w:rPr>
          <w:rFonts w:ascii="Times New Roman" w:eastAsia="Times New Roman" w:hAnsi="Times New Roman" w:cs="Times New Roman"/>
          <w:color w:val="000000"/>
          <w:sz w:val="28"/>
          <w:szCs w:val="28"/>
          <w:lang w:eastAsia="uk-UA"/>
        </w:rPr>
        <w:t>Неверба́льне</w:t>
      </w:r>
      <w:proofErr w:type="spellEnd"/>
      <w:r w:rsidRPr="000147C9">
        <w:rPr>
          <w:rFonts w:ascii="Times New Roman" w:eastAsia="Times New Roman" w:hAnsi="Times New Roman" w:cs="Times New Roman"/>
          <w:color w:val="000000"/>
          <w:sz w:val="28"/>
          <w:szCs w:val="28"/>
          <w:lang w:eastAsia="uk-UA"/>
        </w:rPr>
        <w:t xml:space="preserve"> </w:t>
      </w:r>
      <w:proofErr w:type="spellStart"/>
      <w:r w:rsidRPr="000147C9">
        <w:rPr>
          <w:rFonts w:ascii="Times New Roman" w:eastAsia="Times New Roman" w:hAnsi="Times New Roman" w:cs="Times New Roman"/>
          <w:color w:val="000000"/>
          <w:sz w:val="28"/>
          <w:szCs w:val="28"/>
          <w:lang w:eastAsia="uk-UA"/>
        </w:rPr>
        <w:t>спілкува́ння</w:t>
      </w:r>
      <w:proofErr w:type="spellEnd"/>
      <w:r w:rsidRPr="000147C9">
        <w:rPr>
          <w:rFonts w:ascii="Times New Roman" w:eastAsia="Times New Roman" w:hAnsi="Times New Roman" w:cs="Times New Roman"/>
          <w:color w:val="000000"/>
          <w:sz w:val="28"/>
          <w:szCs w:val="28"/>
          <w:lang w:eastAsia="uk-UA"/>
        </w:rPr>
        <w:t xml:space="preserve"> — вид спілкування, для якого характерне використання невербальної поведінки і невербальних комунікацій як головного засобу передавання інформації, організації взаємодії, формування образу, думки про партнера, здійснення впливу на іншу людину. До таких засобів належить система знаків, які відрізняються від мовних способами та формою їх виявлення. У процесі взаємодії вербальні й невербальні засоби можуть підсилювати або послаблювати дію один на одного. Мова невербального спілкування є мовою не лише жестів, а й почуттів. Люди використовують для комунікативного зв'язку цілу низку невербальних засобів: погляди, міміку, пози, жести тощо. </w:t>
      </w:r>
      <w:proofErr w:type="spellStart"/>
      <w:r w:rsidRPr="000147C9">
        <w:rPr>
          <w:rFonts w:ascii="Times New Roman" w:eastAsia="Times New Roman" w:hAnsi="Times New Roman" w:cs="Times New Roman"/>
          <w:color w:val="000000"/>
          <w:sz w:val="28"/>
          <w:szCs w:val="28"/>
          <w:lang w:eastAsia="uk-UA"/>
        </w:rPr>
        <w:t>Неверба́льне</w:t>
      </w:r>
      <w:proofErr w:type="spellEnd"/>
      <w:r w:rsidRPr="000147C9">
        <w:rPr>
          <w:rFonts w:ascii="Times New Roman" w:eastAsia="Times New Roman" w:hAnsi="Times New Roman" w:cs="Times New Roman"/>
          <w:color w:val="000000"/>
          <w:sz w:val="28"/>
          <w:szCs w:val="28"/>
          <w:lang w:eastAsia="uk-UA"/>
        </w:rPr>
        <w:t xml:space="preserve"> </w:t>
      </w:r>
      <w:proofErr w:type="spellStart"/>
      <w:r w:rsidRPr="000147C9">
        <w:rPr>
          <w:rFonts w:ascii="Times New Roman" w:eastAsia="Times New Roman" w:hAnsi="Times New Roman" w:cs="Times New Roman"/>
          <w:color w:val="000000"/>
          <w:sz w:val="28"/>
          <w:szCs w:val="28"/>
          <w:lang w:eastAsia="uk-UA"/>
        </w:rPr>
        <w:t>спілкува́ння</w:t>
      </w:r>
      <w:proofErr w:type="spellEnd"/>
    </w:p>
    <w:p w:rsidR="000147C9" w:rsidRPr="000147C9" w:rsidRDefault="000147C9" w:rsidP="000147C9">
      <w:pPr>
        <w:shd w:val="clear" w:color="auto" w:fill="FFFFFF"/>
        <w:spacing w:after="0" w:line="240" w:lineRule="auto"/>
        <w:rPr>
          <w:rFonts w:ascii="Times New Roman" w:eastAsia="Times New Roman" w:hAnsi="Times New Roman" w:cs="Times New Roman"/>
          <w:b/>
          <w:bCs/>
          <w:color w:val="000000"/>
          <w:sz w:val="28"/>
          <w:szCs w:val="28"/>
          <w:lang w:eastAsia="uk-UA"/>
        </w:rPr>
      </w:pPr>
      <w:proofErr w:type="spellStart"/>
      <w:r w:rsidRPr="000147C9">
        <w:rPr>
          <w:rFonts w:ascii="Times New Roman" w:eastAsia="Times New Roman" w:hAnsi="Times New Roman" w:cs="Times New Roman"/>
          <w:b/>
          <w:bCs/>
          <w:color w:val="000000"/>
          <w:sz w:val="28"/>
          <w:szCs w:val="28"/>
          <w:lang w:eastAsia="uk-UA"/>
        </w:rPr>
        <w:t>Slide</w:t>
      </w:r>
      <w:proofErr w:type="spellEnd"/>
      <w:r w:rsidRPr="000147C9">
        <w:rPr>
          <w:rFonts w:ascii="Times New Roman" w:eastAsia="Times New Roman" w:hAnsi="Times New Roman" w:cs="Times New Roman"/>
          <w:b/>
          <w:bCs/>
          <w:color w:val="000000"/>
          <w:sz w:val="28"/>
          <w:szCs w:val="28"/>
          <w:lang w:eastAsia="uk-UA"/>
        </w:rPr>
        <w:t xml:space="preserve"> 4</w:t>
      </w:r>
    </w:p>
    <w:p w:rsidR="000147C9" w:rsidRPr="000147C9" w:rsidRDefault="000147C9" w:rsidP="000147C9">
      <w:pPr>
        <w:shd w:val="clear" w:color="auto" w:fill="FFFFFF"/>
        <w:spacing w:after="0" w:line="240" w:lineRule="auto"/>
        <w:rPr>
          <w:rFonts w:ascii="Times New Roman" w:eastAsia="Times New Roman" w:hAnsi="Times New Roman" w:cs="Times New Roman"/>
          <w:color w:val="000000"/>
          <w:sz w:val="28"/>
          <w:szCs w:val="28"/>
          <w:lang w:eastAsia="uk-UA"/>
        </w:rPr>
      </w:pPr>
      <w:r w:rsidRPr="000147C9">
        <w:rPr>
          <w:rFonts w:ascii="Times New Roman" w:eastAsia="Times New Roman" w:hAnsi="Times New Roman" w:cs="Times New Roman"/>
          <w:color w:val="000000"/>
          <w:sz w:val="28"/>
          <w:szCs w:val="28"/>
          <w:lang w:eastAsia="uk-UA"/>
        </w:rPr>
        <w:t>Спілкуючись, люди неоднаково реагують на невербальні сигнали: одні чутливі до них, інші — або не обізнані з цією сферою комунікації, або не мають досвіду фіксації та розшифрування знаків невербальної комунікації. Невербальне, як і мовне передбачає зворотний зв'язок. Позитивний невербальний зворотний зв'язок сприятливо впливає на взаємини між співрозмовниками, а негативний супроводжує або породжує деструктивні взаємини. Партнер, який роздратовано відповідає на запитання співрозмовника, подає негативні сигнали. При безпосередньому спілкуванні важливим засобом є також мова міміки та жестів, яка не тільки доповнює та збагачує, індивідуалізує звичайну мову, але інколи, наприклад, при спілкуванні глухонімих людей, й замінює її. Відомо, що одне й те саме слово, наприклад привітання, може бути вимовлене з безліччю найрізноманітніших відтінків, які передаються з допомогою міміки, жестів, інтонацій і відображають найтонші переливи людських настроїв і почуттів.</w:t>
      </w:r>
    </w:p>
    <w:p w:rsidR="000147C9" w:rsidRPr="000147C9" w:rsidRDefault="000147C9" w:rsidP="000147C9">
      <w:pPr>
        <w:shd w:val="clear" w:color="auto" w:fill="FFFFFF"/>
        <w:spacing w:after="0" w:line="240" w:lineRule="auto"/>
        <w:rPr>
          <w:rFonts w:ascii="Times New Roman" w:eastAsia="Times New Roman" w:hAnsi="Times New Roman" w:cs="Times New Roman"/>
          <w:b/>
          <w:bCs/>
          <w:color w:val="000000"/>
          <w:sz w:val="28"/>
          <w:szCs w:val="28"/>
          <w:lang w:eastAsia="uk-UA"/>
        </w:rPr>
      </w:pPr>
      <w:proofErr w:type="spellStart"/>
      <w:r w:rsidRPr="000147C9">
        <w:rPr>
          <w:rFonts w:ascii="Times New Roman" w:eastAsia="Times New Roman" w:hAnsi="Times New Roman" w:cs="Times New Roman"/>
          <w:b/>
          <w:bCs/>
          <w:color w:val="000000"/>
          <w:sz w:val="28"/>
          <w:szCs w:val="28"/>
          <w:lang w:eastAsia="uk-UA"/>
        </w:rPr>
        <w:t>Slide</w:t>
      </w:r>
      <w:proofErr w:type="spellEnd"/>
      <w:r w:rsidRPr="000147C9">
        <w:rPr>
          <w:rFonts w:ascii="Times New Roman" w:eastAsia="Times New Roman" w:hAnsi="Times New Roman" w:cs="Times New Roman"/>
          <w:b/>
          <w:bCs/>
          <w:color w:val="000000"/>
          <w:sz w:val="28"/>
          <w:szCs w:val="28"/>
          <w:lang w:eastAsia="uk-UA"/>
        </w:rPr>
        <w:t xml:space="preserve"> 5</w:t>
      </w:r>
    </w:p>
    <w:p w:rsidR="000147C9" w:rsidRPr="000147C9" w:rsidRDefault="000147C9" w:rsidP="000147C9">
      <w:pPr>
        <w:shd w:val="clear" w:color="auto" w:fill="FFFFFF"/>
        <w:spacing w:after="0" w:line="240" w:lineRule="auto"/>
        <w:rPr>
          <w:rFonts w:ascii="Times New Roman" w:eastAsia="Times New Roman" w:hAnsi="Times New Roman" w:cs="Times New Roman"/>
          <w:color w:val="000000"/>
          <w:sz w:val="28"/>
          <w:szCs w:val="28"/>
          <w:lang w:eastAsia="uk-UA"/>
        </w:rPr>
      </w:pPr>
      <w:r w:rsidRPr="000147C9">
        <w:rPr>
          <w:rFonts w:ascii="Times New Roman" w:eastAsia="Times New Roman" w:hAnsi="Times New Roman" w:cs="Times New Roman"/>
          <w:color w:val="000000"/>
          <w:sz w:val="28"/>
          <w:szCs w:val="28"/>
          <w:lang w:eastAsia="uk-UA"/>
        </w:rPr>
        <w:t xml:space="preserve">На думку американських вчених, для формування першого враження від співрозмовника важливими є перші чотири хвилини зустрічі, а деякі вважають, що досить і двох хвилин41. У наукових дослідженнях є різні класифікації невербальних засобів, які схематично можна представити так (див. с. 158). Кінетичні невербальні засоби є найважливішими у спілкуванні. Серед них важлива роль відводиться міміці. Міміка - це експресивні рухи м'язів обличчя, що виражають психічний стан, почуття, настрій людини в певний момент часу. Міміка репрезентує шість основних емоційних станів: гнів, радість, страх, страждання, подив і презирство. В. А. </w:t>
      </w:r>
      <w:proofErr w:type="spellStart"/>
      <w:r w:rsidRPr="000147C9">
        <w:rPr>
          <w:rFonts w:ascii="Times New Roman" w:eastAsia="Times New Roman" w:hAnsi="Times New Roman" w:cs="Times New Roman"/>
          <w:color w:val="000000"/>
          <w:sz w:val="28"/>
          <w:szCs w:val="28"/>
          <w:lang w:eastAsia="uk-UA"/>
        </w:rPr>
        <w:t>Лабунська</w:t>
      </w:r>
      <w:proofErr w:type="spellEnd"/>
      <w:r w:rsidRPr="000147C9">
        <w:rPr>
          <w:rFonts w:ascii="Times New Roman" w:eastAsia="Times New Roman" w:hAnsi="Times New Roman" w:cs="Times New Roman"/>
          <w:color w:val="000000"/>
          <w:sz w:val="28"/>
          <w:szCs w:val="28"/>
          <w:lang w:eastAsia="uk-UA"/>
        </w:rPr>
        <w:t xml:space="preserve"> розробила схему мімічних кодів емоційних станів</w:t>
      </w:r>
    </w:p>
    <w:p w:rsidR="000147C9" w:rsidRPr="000147C9" w:rsidRDefault="000147C9" w:rsidP="000147C9">
      <w:pPr>
        <w:shd w:val="clear" w:color="auto" w:fill="FFFFFF"/>
        <w:spacing w:after="0" w:line="240" w:lineRule="auto"/>
        <w:rPr>
          <w:rFonts w:ascii="Times New Roman" w:eastAsia="Times New Roman" w:hAnsi="Times New Roman" w:cs="Times New Roman"/>
          <w:b/>
          <w:bCs/>
          <w:color w:val="000000"/>
          <w:sz w:val="28"/>
          <w:szCs w:val="28"/>
          <w:lang w:eastAsia="uk-UA"/>
        </w:rPr>
      </w:pPr>
      <w:proofErr w:type="spellStart"/>
      <w:r w:rsidRPr="000147C9">
        <w:rPr>
          <w:rFonts w:ascii="Times New Roman" w:eastAsia="Times New Roman" w:hAnsi="Times New Roman" w:cs="Times New Roman"/>
          <w:b/>
          <w:bCs/>
          <w:color w:val="000000"/>
          <w:sz w:val="28"/>
          <w:szCs w:val="28"/>
          <w:lang w:eastAsia="uk-UA"/>
        </w:rPr>
        <w:t>Slide</w:t>
      </w:r>
      <w:proofErr w:type="spellEnd"/>
      <w:r w:rsidRPr="000147C9">
        <w:rPr>
          <w:rFonts w:ascii="Times New Roman" w:eastAsia="Times New Roman" w:hAnsi="Times New Roman" w:cs="Times New Roman"/>
          <w:b/>
          <w:bCs/>
          <w:color w:val="000000"/>
          <w:sz w:val="28"/>
          <w:szCs w:val="28"/>
          <w:lang w:eastAsia="uk-UA"/>
        </w:rPr>
        <w:t xml:space="preserve"> 7</w:t>
      </w:r>
    </w:p>
    <w:p w:rsidR="000147C9" w:rsidRPr="000147C9" w:rsidRDefault="000147C9" w:rsidP="000147C9">
      <w:pPr>
        <w:shd w:val="clear" w:color="auto" w:fill="FFFFFF"/>
        <w:spacing w:after="0" w:line="240" w:lineRule="auto"/>
        <w:rPr>
          <w:rFonts w:ascii="Times New Roman" w:eastAsia="Times New Roman" w:hAnsi="Times New Roman" w:cs="Times New Roman"/>
          <w:color w:val="000000"/>
          <w:sz w:val="28"/>
          <w:szCs w:val="28"/>
          <w:lang w:eastAsia="uk-UA"/>
        </w:rPr>
      </w:pPr>
      <w:r w:rsidRPr="000147C9">
        <w:rPr>
          <w:rFonts w:ascii="Times New Roman" w:eastAsia="Times New Roman" w:hAnsi="Times New Roman" w:cs="Times New Roman"/>
          <w:color w:val="000000"/>
          <w:sz w:val="28"/>
          <w:szCs w:val="28"/>
          <w:lang w:eastAsia="uk-UA"/>
        </w:rPr>
        <w:t xml:space="preserve">Жести - це виражальні рухи рук, що передають внутрішній стан </w:t>
      </w:r>
      <w:proofErr w:type="spellStart"/>
      <w:r w:rsidRPr="000147C9">
        <w:rPr>
          <w:rFonts w:ascii="Times New Roman" w:eastAsia="Times New Roman" w:hAnsi="Times New Roman" w:cs="Times New Roman"/>
          <w:color w:val="000000"/>
          <w:sz w:val="28"/>
          <w:szCs w:val="28"/>
          <w:lang w:eastAsia="uk-UA"/>
        </w:rPr>
        <w:t>людини.За</w:t>
      </w:r>
      <w:proofErr w:type="spellEnd"/>
      <w:r w:rsidRPr="000147C9">
        <w:rPr>
          <w:rFonts w:ascii="Times New Roman" w:eastAsia="Times New Roman" w:hAnsi="Times New Roman" w:cs="Times New Roman"/>
          <w:color w:val="000000"/>
          <w:sz w:val="28"/>
          <w:szCs w:val="28"/>
          <w:lang w:eastAsia="uk-UA"/>
        </w:rPr>
        <w:t xml:space="preserve"> функціональним призначенням і природою вирізняють такі їх види: 1. Ритмічні </w:t>
      </w:r>
      <w:r w:rsidRPr="000147C9">
        <w:rPr>
          <w:rFonts w:ascii="Times New Roman" w:eastAsia="Times New Roman" w:hAnsi="Times New Roman" w:cs="Times New Roman"/>
          <w:color w:val="000000"/>
          <w:sz w:val="28"/>
          <w:szCs w:val="28"/>
          <w:lang w:eastAsia="uk-UA"/>
        </w:rPr>
        <w:lastRenderedPageBreak/>
        <w:t>жести дублюють інтонацію, виокремлюють певні частини висловлювання, підкреслюють логічний наголос, сповільнення чи прискорення темпу мовлення. 2. Емоційні жести передають найрізноманітніші відтінки почуттів: подив, радість, захоплення, ненависть, роздратування, розчарування. 3. Вказівні жести виконують функцію виділення якогось предмета серед однорідних. З цією метою послуговуються рухами пальців, кисті, цілої руки. 4. Зображувальними жестами відтворюють предмети, тварин, інших людей (їхню форму, рухи, розміри). Ними користуються в тих випадках, коли не вистачає слів чи необхідно підсилити враження і вплинути на слухача наочно.5. Жести-символи інформують про певні дії, властивості, наміри тощо. Такі жести не мають нічого спільного з діями, про які вони сигналізують. Наприклад, піднесена рука з випрямленими пальцями - "прошу слова". До жестів-символів належать умовні жести вітання, прощання, заклик до мовлення, передчуття приємного. Жести</w:t>
      </w:r>
    </w:p>
    <w:p w:rsidR="000147C9" w:rsidRPr="000147C9" w:rsidRDefault="000147C9" w:rsidP="000147C9">
      <w:pPr>
        <w:shd w:val="clear" w:color="auto" w:fill="FFFFFF"/>
        <w:spacing w:after="0" w:line="240" w:lineRule="auto"/>
        <w:rPr>
          <w:rFonts w:ascii="Times New Roman" w:eastAsia="Times New Roman" w:hAnsi="Times New Roman" w:cs="Times New Roman"/>
          <w:b/>
          <w:bCs/>
          <w:color w:val="000000"/>
          <w:sz w:val="28"/>
          <w:szCs w:val="28"/>
          <w:lang w:eastAsia="uk-UA"/>
        </w:rPr>
      </w:pPr>
      <w:proofErr w:type="spellStart"/>
      <w:r w:rsidRPr="000147C9">
        <w:rPr>
          <w:rFonts w:ascii="Times New Roman" w:eastAsia="Times New Roman" w:hAnsi="Times New Roman" w:cs="Times New Roman"/>
          <w:b/>
          <w:bCs/>
          <w:color w:val="000000"/>
          <w:sz w:val="28"/>
          <w:szCs w:val="28"/>
          <w:lang w:eastAsia="uk-UA"/>
        </w:rPr>
        <w:t>Slide</w:t>
      </w:r>
      <w:proofErr w:type="spellEnd"/>
      <w:r w:rsidRPr="000147C9">
        <w:rPr>
          <w:rFonts w:ascii="Times New Roman" w:eastAsia="Times New Roman" w:hAnsi="Times New Roman" w:cs="Times New Roman"/>
          <w:b/>
          <w:bCs/>
          <w:color w:val="000000"/>
          <w:sz w:val="28"/>
          <w:szCs w:val="28"/>
          <w:lang w:eastAsia="uk-UA"/>
        </w:rPr>
        <w:t xml:space="preserve"> 9</w:t>
      </w:r>
    </w:p>
    <w:p w:rsidR="000147C9" w:rsidRPr="000147C9" w:rsidRDefault="000147C9" w:rsidP="000147C9">
      <w:pPr>
        <w:shd w:val="clear" w:color="auto" w:fill="FFFFFF"/>
        <w:spacing w:after="0" w:line="240" w:lineRule="auto"/>
        <w:rPr>
          <w:rFonts w:ascii="Times New Roman" w:eastAsia="Times New Roman" w:hAnsi="Times New Roman" w:cs="Times New Roman"/>
          <w:color w:val="000000"/>
          <w:sz w:val="28"/>
          <w:szCs w:val="28"/>
          <w:lang w:eastAsia="uk-UA"/>
        </w:rPr>
      </w:pPr>
      <w:r w:rsidRPr="000147C9">
        <w:rPr>
          <w:rFonts w:ascii="Times New Roman" w:eastAsia="Times New Roman" w:hAnsi="Times New Roman" w:cs="Times New Roman"/>
          <w:color w:val="000000"/>
          <w:sz w:val="28"/>
          <w:szCs w:val="28"/>
          <w:lang w:eastAsia="uk-UA"/>
        </w:rPr>
        <w:t xml:space="preserve">Наведемо поширені жести і їх тлумачення:o пальці рук зціплені - знак розчарування і бажання співрозмовника приховати своє негативне ставлення;прикривання рота рукою - слухач розуміє, що ви говорите неправду;o почухування і потирання вуха - співрозмовник наслухався і хоче висловитися; o потирання скронь, підборіддя, прикривання обличчя руками </w:t>
      </w:r>
      <w:proofErr w:type="spellStart"/>
      <w:r w:rsidRPr="000147C9">
        <w:rPr>
          <w:rFonts w:ascii="Times New Roman" w:eastAsia="Times New Roman" w:hAnsi="Times New Roman" w:cs="Times New Roman"/>
          <w:color w:val="000000"/>
          <w:sz w:val="28"/>
          <w:szCs w:val="28"/>
          <w:lang w:eastAsia="uk-UA"/>
        </w:rPr>
        <w:t>-особа</w:t>
      </w:r>
      <w:proofErr w:type="spellEnd"/>
      <w:r w:rsidRPr="000147C9">
        <w:rPr>
          <w:rFonts w:ascii="Times New Roman" w:eastAsia="Times New Roman" w:hAnsi="Times New Roman" w:cs="Times New Roman"/>
          <w:color w:val="000000"/>
          <w:sz w:val="28"/>
          <w:szCs w:val="28"/>
          <w:lang w:eastAsia="uk-UA"/>
        </w:rPr>
        <w:t xml:space="preserve"> не налаштована розмовляти в цей момент; людина відводить очі - підтвердження того, що вона щось приховує; схрещення рук на грудях - людина нервує, краще розмову закінчити чи перейти на іншу тему;o схрещення рук і тримання пальців у </w:t>
      </w:r>
      <w:proofErr w:type="spellStart"/>
      <w:r w:rsidRPr="000147C9">
        <w:rPr>
          <w:rFonts w:ascii="Times New Roman" w:eastAsia="Times New Roman" w:hAnsi="Times New Roman" w:cs="Times New Roman"/>
          <w:color w:val="000000"/>
          <w:sz w:val="28"/>
          <w:szCs w:val="28"/>
          <w:lang w:eastAsia="uk-UA"/>
        </w:rPr>
        <w:t>кулаці</w:t>
      </w:r>
      <w:proofErr w:type="spellEnd"/>
      <w:r w:rsidRPr="000147C9">
        <w:rPr>
          <w:rFonts w:ascii="Times New Roman" w:eastAsia="Times New Roman" w:hAnsi="Times New Roman" w:cs="Times New Roman"/>
          <w:color w:val="000000"/>
          <w:sz w:val="28"/>
          <w:szCs w:val="28"/>
          <w:lang w:eastAsia="uk-UA"/>
        </w:rPr>
        <w:t xml:space="preserve"> - людина налаштована вкрай вороже;</w:t>
      </w:r>
    </w:p>
    <w:p w:rsidR="000147C9" w:rsidRPr="000147C9" w:rsidRDefault="000147C9" w:rsidP="000147C9">
      <w:pPr>
        <w:shd w:val="clear" w:color="auto" w:fill="FFFFFF"/>
        <w:spacing w:after="0" w:line="240" w:lineRule="auto"/>
        <w:rPr>
          <w:rFonts w:ascii="Times New Roman" w:eastAsia="Times New Roman" w:hAnsi="Times New Roman" w:cs="Times New Roman"/>
          <w:b/>
          <w:bCs/>
          <w:color w:val="000000"/>
          <w:sz w:val="28"/>
          <w:szCs w:val="28"/>
          <w:lang w:eastAsia="uk-UA"/>
        </w:rPr>
      </w:pPr>
      <w:proofErr w:type="spellStart"/>
      <w:r w:rsidRPr="000147C9">
        <w:rPr>
          <w:rFonts w:ascii="Times New Roman" w:eastAsia="Times New Roman" w:hAnsi="Times New Roman" w:cs="Times New Roman"/>
          <w:b/>
          <w:bCs/>
          <w:color w:val="000000"/>
          <w:sz w:val="28"/>
          <w:szCs w:val="28"/>
          <w:lang w:eastAsia="uk-UA"/>
        </w:rPr>
        <w:t>Slide</w:t>
      </w:r>
      <w:proofErr w:type="spellEnd"/>
      <w:r w:rsidRPr="000147C9">
        <w:rPr>
          <w:rFonts w:ascii="Times New Roman" w:eastAsia="Times New Roman" w:hAnsi="Times New Roman" w:cs="Times New Roman"/>
          <w:b/>
          <w:bCs/>
          <w:color w:val="000000"/>
          <w:sz w:val="28"/>
          <w:szCs w:val="28"/>
          <w:lang w:eastAsia="uk-UA"/>
        </w:rPr>
        <w:t xml:space="preserve"> 10</w:t>
      </w:r>
    </w:p>
    <w:p w:rsidR="000147C9" w:rsidRPr="000147C9" w:rsidRDefault="000147C9" w:rsidP="000147C9">
      <w:pPr>
        <w:shd w:val="clear" w:color="auto" w:fill="FFFFFF"/>
        <w:spacing w:after="0" w:line="240" w:lineRule="auto"/>
        <w:rPr>
          <w:rFonts w:ascii="Times New Roman" w:eastAsia="Times New Roman" w:hAnsi="Times New Roman" w:cs="Times New Roman"/>
          <w:color w:val="000000"/>
          <w:sz w:val="28"/>
          <w:szCs w:val="28"/>
          <w:lang w:eastAsia="uk-UA"/>
        </w:rPr>
      </w:pPr>
      <w:r w:rsidRPr="000147C9">
        <w:rPr>
          <w:rFonts w:ascii="Times New Roman" w:eastAsia="Times New Roman" w:hAnsi="Times New Roman" w:cs="Times New Roman"/>
          <w:color w:val="000000"/>
          <w:sz w:val="28"/>
          <w:szCs w:val="28"/>
          <w:lang w:eastAsia="uk-UA"/>
        </w:rPr>
        <w:t>Поза - це мимовільна або зумисна постава тіла, яку приймає людина. Вирізняють "закриті" й "відкриті" пози. Відомо, що людина, зацікавлена в спілкуванні, буде орієнтуватися на співрозмовника, нахилятиметься в його сторону, повернеться до нього всім тілом, а якщо не хоче його слухати - то відійде назад, стоятиме напівобернувшись. Людина, яка хоче заявити про себе, буде стояти прямо і вся буде напружена, якщо не потрібно підкреслювати свій статус - займе спокійну невимушену позу. Поза</w:t>
      </w:r>
    </w:p>
    <w:p w:rsidR="000147C9" w:rsidRPr="000147C9" w:rsidRDefault="000147C9" w:rsidP="000147C9">
      <w:pPr>
        <w:shd w:val="clear" w:color="auto" w:fill="FFFFFF"/>
        <w:spacing w:after="0" w:line="240" w:lineRule="auto"/>
        <w:rPr>
          <w:rFonts w:ascii="Times New Roman" w:eastAsia="Times New Roman" w:hAnsi="Times New Roman" w:cs="Times New Roman"/>
          <w:b/>
          <w:bCs/>
          <w:color w:val="000000"/>
          <w:sz w:val="28"/>
          <w:szCs w:val="28"/>
          <w:lang w:eastAsia="uk-UA"/>
        </w:rPr>
      </w:pPr>
      <w:proofErr w:type="spellStart"/>
      <w:r w:rsidRPr="000147C9">
        <w:rPr>
          <w:rFonts w:ascii="Times New Roman" w:eastAsia="Times New Roman" w:hAnsi="Times New Roman" w:cs="Times New Roman"/>
          <w:b/>
          <w:bCs/>
          <w:color w:val="000000"/>
          <w:sz w:val="28"/>
          <w:szCs w:val="28"/>
          <w:lang w:eastAsia="uk-UA"/>
        </w:rPr>
        <w:t>Slide</w:t>
      </w:r>
      <w:proofErr w:type="spellEnd"/>
      <w:r w:rsidRPr="000147C9">
        <w:rPr>
          <w:rFonts w:ascii="Times New Roman" w:eastAsia="Times New Roman" w:hAnsi="Times New Roman" w:cs="Times New Roman"/>
          <w:b/>
          <w:bCs/>
          <w:color w:val="000000"/>
          <w:sz w:val="28"/>
          <w:szCs w:val="28"/>
          <w:lang w:eastAsia="uk-UA"/>
        </w:rPr>
        <w:t xml:space="preserve"> 11</w:t>
      </w:r>
    </w:p>
    <w:p w:rsidR="000147C9" w:rsidRPr="000147C9" w:rsidRDefault="000147C9" w:rsidP="000147C9">
      <w:pPr>
        <w:shd w:val="clear" w:color="auto" w:fill="FFFFFF"/>
        <w:spacing w:after="0" w:line="240" w:lineRule="auto"/>
        <w:rPr>
          <w:rFonts w:ascii="Times New Roman" w:eastAsia="Times New Roman" w:hAnsi="Times New Roman" w:cs="Times New Roman"/>
          <w:color w:val="000000"/>
          <w:sz w:val="28"/>
          <w:szCs w:val="28"/>
          <w:lang w:eastAsia="uk-UA"/>
        </w:rPr>
      </w:pPr>
      <w:r w:rsidRPr="000147C9">
        <w:rPr>
          <w:rFonts w:ascii="Times New Roman" w:eastAsia="Times New Roman" w:hAnsi="Times New Roman" w:cs="Times New Roman"/>
          <w:color w:val="000000"/>
          <w:sz w:val="28"/>
          <w:szCs w:val="28"/>
          <w:lang w:eastAsia="uk-UA"/>
        </w:rPr>
        <w:t>І насамкінець, хода людини, тобто стиль пересування, теж належить до важливих невербальних засобів спілкування. За ходою можна впізнати емоційний стан співрозмовника - гнів, страждання, гордість, щастя. Хода тяжка, коли людина гнівається, легка - радіє, в'яла, пригнічена - страждає. Найбільша довжина кроку, коли людина почувається гордо. Хода людини</w:t>
      </w:r>
    </w:p>
    <w:p w:rsidR="002E5130" w:rsidRPr="000147C9" w:rsidRDefault="002E5130" w:rsidP="002E5130">
      <w:pPr>
        <w:pStyle w:val="a3"/>
        <w:spacing w:before="0" w:beforeAutospacing="0" w:after="210" w:afterAutospacing="0" w:line="270" w:lineRule="atLeast"/>
        <w:rPr>
          <w:color w:val="000000"/>
          <w:sz w:val="28"/>
          <w:szCs w:val="28"/>
        </w:rPr>
      </w:pPr>
    </w:p>
    <w:p w:rsidR="002E5130" w:rsidRPr="000147C9" w:rsidRDefault="002E5130">
      <w:pPr>
        <w:rPr>
          <w:rFonts w:ascii="Times New Roman" w:hAnsi="Times New Roman" w:cs="Times New Roman"/>
          <w:sz w:val="28"/>
          <w:szCs w:val="28"/>
        </w:rPr>
      </w:pPr>
    </w:p>
    <w:sectPr w:rsidR="002E5130" w:rsidRPr="000147C9" w:rsidSect="000B219E">
      <w:footerReference w:type="default" r:id="rId14"/>
      <w:pgSz w:w="11906" w:h="16838"/>
      <w:pgMar w:top="850" w:right="424"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366E" w:rsidRDefault="00EC366E" w:rsidP="000B219E">
      <w:pPr>
        <w:spacing w:after="0" w:line="240" w:lineRule="auto"/>
      </w:pPr>
      <w:r>
        <w:separator/>
      </w:r>
    </w:p>
  </w:endnote>
  <w:endnote w:type="continuationSeparator" w:id="0">
    <w:p w:rsidR="00EC366E" w:rsidRDefault="00EC366E" w:rsidP="000B21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48596"/>
      <w:docPartObj>
        <w:docPartGallery w:val="Page Numbers (Bottom of Page)"/>
        <w:docPartUnique/>
      </w:docPartObj>
    </w:sdtPr>
    <w:sdtContent>
      <w:p w:rsidR="000B219E" w:rsidRDefault="000B219E">
        <w:pPr>
          <w:pStyle w:val="aa"/>
          <w:jc w:val="center"/>
        </w:pPr>
        <w:fldSimple w:instr=" PAGE   \* MERGEFORMAT ">
          <w:r>
            <w:rPr>
              <w:noProof/>
            </w:rPr>
            <w:t>12</w:t>
          </w:r>
        </w:fldSimple>
      </w:p>
    </w:sdtContent>
  </w:sdt>
  <w:p w:rsidR="000B219E" w:rsidRDefault="000B219E">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366E" w:rsidRDefault="00EC366E" w:rsidP="000B219E">
      <w:pPr>
        <w:spacing w:after="0" w:line="240" w:lineRule="auto"/>
      </w:pPr>
      <w:r>
        <w:separator/>
      </w:r>
    </w:p>
  </w:footnote>
  <w:footnote w:type="continuationSeparator" w:id="0">
    <w:p w:rsidR="00EC366E" w:rsidRDefault="00EC366E" w:rsidP="000B21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45886"/>
    <w:multiLevelType w:val="multilevel"/>
    <w:tmpl w:val="87F2E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825DFA"/>
    <w:multiLevelType w:val="multilevel"/>
    <w:tmpl w:val="F684E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2C159B"/>
    <w:multiLevelType w:val="multilevel"/>
    <w:tmpl w:val="399C8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802633"/>
    <w:multiLevelType w:val="multilevel"/>
    <w:tmpl w:val="427E6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FA75AB"/>
    <w:multiLevelType w:val="multilevel"/>
    <w:tmpl w:val="E7C4E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8E2974"/>
    <w:multiLevelType w:val="multilevel"/>
    <w:tmpl w:val="D088A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074796"/>
    <w:multiLevelType w:val="multilevel"/>
    <w:tmpl w:val="2304C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1"/>
  </w:num>
  <w:num w:numId="4">
    <w:abstractNumId w:val="0"/>
  </w:num>
  <w:num w:numId="5">
    <w:abstractNumId w:val="4"/>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2E5130"/>
    <w:rsid w:val="0000214F"/>
    <w:rsid w:val="000023E7"/>
    <w:rsid w:val="0000301B"/>
    <w:rsid w:val="00003AE3"/>
    <w:rsid w:val="000045D8"/>
    <w:rsid w:val="00007507"/>
    <w:rsid w:val="000078CB"/>
    <w:rsid w:val="00007BAC"/>
    <w:rsid w:val="00010116"/>
    <w:rsid w:val="000130B1"/>
    <w:rsid w:val="000147C9"/>
    <w:rsid w:val="0001550B"/>
    <w:rsid w:val="000252D6"/>
    <w:rsid w:val="000272EB"/>
    <w:rsid w:val="00032C71"/>
    <w:rsid w:val="00034E6C"/>
    <w:rsid w:val="00045C98"/>
    <w:rsid w:val="0004652B"/>
    <w:rsid w:val="00047B73"/>
    <w:rsid w:val="0005149D"/>
    <w:rsid w:val="00055AD4"/>
    <w:rsid w:val="00055D89"/>
    <w:rsid w:val="00057569"/>
    <w:rsid w:val="000617C0"/>
    <w:rsid w:val="000647F0"/>
    <w:rsid w:val="00064F8D"/>
    <w:rsid w:val="00070F29"/>
    <w:rsid w:val="00070F72"/>
    <w:rsid w:val="000716EE"/>
    <w:rsid w:val="0007402C"/>
    <w:rsid w:val="000752C1"/>
    <w:rsid w:val="0007566A"/>
    <w:rsid w:val="00075709"/>
    <w:rsid w:val="00075762"/>
    <w:rsid w:val="00077591"/>
    <w:rsid w:val="00081E32"/>
    <w:rsid w:val="0008325C"/>
    <w:rsid w:val="00085238"/>
    <w:rsid w:val="000930F7"/>
    <w:rsid w:val="000931B7"/>
    <w:rsid w:val="0009681A"/>
    <w:rsid w:val="000A057E"/>
    <w:rsid w:val="000A29D9"/>
    <w:rsid w:val="000A3EB8"/>
    <w:rsid w:val="000A55F1"/>
    <w:rsid w:val="000A6BEC"/>
    <w:rsid w:val="000B1997"/>
    <w:rsid w:val="000B219E"/>
    <w:rsid w:val="000B4DF3"/>
    <w:rsid w:val="000B6A89"/>
    <w:rsid w:val="000C2B95"/>
    <w:rsid w:val="000C4A0A"/>
    <w:rsid w:val="000C7D3A"/>
    <w:rsid w:val="000D1C05"/>
    <w:rsid w:val="000D434A"/>
    <w:rsid w:val="000D4DCE"/>
    <w:rsid w:val="000D7127"/>
    <w:rsid w:val="000E2E68"/>
    <w:rsid w:val="000E35BA"/>
    <w:rsid w:val="000E494C"/>
    <w:rsid w:val="000E6D94"/>
    <w:rsid w:val="000E6D9A"/>
    <w:rsid w:val="000E7484"/>
    <w:rsid w:val="000F0641"/>
    <w:rsid w:val="000F5F07"/>
    <w:rsid w:val="000F706F"/>
    <w:rsid w:val="00100B8E"/>
    <w:rsid w:val="00101F18"/>
    <w:rsid w:val="00102850"/>
    <w:rsid w:val="001042A5"/>
    <w:rsid w:val="00104AF3"/>
    <w:rsid w:val="0011034A"/>
    <w:rsid w:val="00116570"/>
    <w:rsid w:val="0011676B"/>
    <w:rsid w:val="00121C68"/>
    <w:rsid w:val="00122866"/>
    <w:rsid w:val="00124B98"/>
    <w:rsid w:val="001262C7"/>
    <w:rsid w:val="00133D1D"/>
    <w:rsid w:val="00133D61"/>
    <w:rsid w:val="00137065"/>
    <w:rsid w:val="001370DB"/>
    <w:rsid w:val="00142C2C"/>
    <w:rsid w:val="00144C50"/>
    <w:rsid w:val="0014575F"/>
    <w:rsid w:val="00151FED"/>
    <w:rsid w:val="0015459A"/>
    <w:rsid w:val="00154C4C"/>
    <w:rsid w:val="00156005"/>
    <w:rsid w:val="00156231"/>
    <w:rsid w:val="00156797"/>
    <w:rsid w:val="001619AE"/>
    <w:rsid w:val="00163D3C"/>
    <w:rsid w:val="001643A0"/>
    <w:rsid w:val="00165596"/>
    <w:rsid w:val="0016718A"/>
    <w:rsid w:val="00167C3D"/>
    <w:rsid w:val="001707A1"/>
    <w:rsid w:val="0017082F"/>
    <w:rsid w:val="00170F8F"/>
    <w:rsid w:val="001818AF"/>
    <w:rsid w:val="001929F1"/>
    <w:rsid w:val="001A2CBB"/>
    <w:rsid w:val="001A657A"/>
    <w:rsid w:val="001B020E"/>
    <w:rsid w:val="001B49C9"/>
    <w:rsid w:val="001B75C6"/>
    <w:rsid w:val="001C4368"/>
    <w:rsid w:val="001C5C3B"/>
    <w:rsid w:val="001C65D8"/>
    <w:rsid w:val="001C7082"/>
    <w:rsid w:val="001D568F"/>
    <w:rsid w:val="001D5FA0"/>
    <w:rsid w:val="001E0663"/>
    <w:rsid w:val="001E1D97"/>
    <w:rsid w:val="001E315A"/>
    <w:rsid w:val="001E4F70"/>
    <w:rsid w:val="001E71D4"/>
    <w:rsid w:val="001E7ECA"/>
    <w:rsid w:val="001F2670"/>
    <w:rsid w:val="001F3143"/>
    <w:rsid w:val="001F4A59"/>
    <w:rsid w:val="001F56CE"/>
    <w:rsid w:val="001F7BFD"/>
    <w:rsid w:val="002003E0"/>
    <w:rsid w:val="00201077"/>
    <w:rsid w:val="00202452"/>
    <w:rsid w:val="00202DE7"/>
    <w:rsid w:val="00204E8E"/>
    <w:rsid w:val="00204F57"/>
    <w:rsid w:val="0020595B"/>
    <w:rsid w:val="00206008"/>
    <w:rsid w:val="002073D7"/>
    <w:rsid w:val="00207517"/>
    <w:rsid w:val="002139D5"/>
    <w:rsid w:val="00213B37"/>
    <w:rsid w:val="00214515"/>
    <w:rsid w:val="00214614"/>
    <w:rsid w:val="00215654"/>
    <w:rsid w:val="00215710"/>
    <w:rsid w:val="002168FB"/>
    <w:rsid w:val="00217442"/>
    <w:rsid w:val="00217CAA"/>
    <w:rsid w:val="00221F4A"/>
    <w:rsid w:val="0022276D"/>
    <w:rsid w:val="002260E1"/>
    <w:rsid w:val="00231091"/>
    <w:rsid w:val="00233219"/>
    <w:rsid w:val="002454A4"/>
    <w:rsid w:val="00252817"/>
    <w:rsid w:val="00257AB1"/>
    <w:rsid w:val="00257DF3"/>
    <w:rsid w:val="0026087D"/>
    <w:rsid w:val="00260B04"/>
    <w:rsid w:val="00265075"/>
    <w:rsid w:val="00265B59"/>
    <w:rsid w:val="00265BBE"/>
    <w:rsid w:val="002715A2"/>
    <w:rsid w:val="00271A2E"/>
    <w:rsid w:val="002746E8"/>
    <w:rsid w:val="00282AE1"/>
    <w:rsid w:val="00284B72"/>
    <w:rsid w:val="00286C26"/>
    <w:rsid w:val="002877F7"/>
    <w:rsid w:val="002900A6"/>
    <w:rsid w:val="00292F7F"/>
    <w:rsid w:val="002A0794"/>
    <w:rsid w:val="002A19A7"/>
    <w:rsid w:val="002A2D31"/>
    <w:rsid w:val="002A39D7"/>
    <w:rsid w:val="002A3A00"/>
    <w:rsid w:val="002A46C8"/>
    <w:rsid w:val="002B24DC"/>
    <w:rsid w:val="002B3298"/>
    <w:rsid w:val="002B3A6B"/>
    <w:rsid w:val="002B3CB3"/>
    <w:rsid w:val="002B5D29"/>
    <w:rsid w:val="002C2326"/>
    <w:rsid w:val="002C7065"/>
    <w:rsid w:val="002D3362"/>
    <w:rsid w:val="002E5130"/>
    <w:rsid w:val="002E569F"/>
    <w:rsid w:val="002E5B95"/>
    <w:rsid w:val="002F0D6F"/>
    <w:rsid w:val="002F1FD8"/>
    <w:rsid w:val="002F414D"/>
    <w:rsid w:val="002F53C7"/>
    <w:rsid w:val="002F562D"/>
    <w:rsid w:val="002F65A4"/>
    <w:rsid w:val="002F677C"/>
    <w:rsid w:val="0030031A"/>
    <w:rsid w:val="00304499"/>
    <w:rsid w:val="00306B6E"/>
    <w:rsid w:val="0030725C"/>
    <w:rsid w:val="00311109"/>
    <w:rsid w:val="00323705"/>
    <w:rsid w:val="00325FC7"/>
    <w:rsid w:val="0032729E"/>
    <w:rsid w:val="00330990"/>
    <w:rsid w:val="00331346"/>
    <w:rsid w:val="00332949"/>
    <w:rsid w:val="003359F6"/>
    <w:rsid w:val="00340C6B"/>
    <w:rsid w:val="003414E2"/>
    <w:rsid w:val="0034151E"/>
    <w:rsid w:val="003420B8"/>
    <w:rsid w:val="00344861"/>
    <w:rsid w:val="00347EF4"/>
    <w:rsid w:val="0035065D"/>
    <w:rsid w:val="00351B64"/>
    <w:rsid w:val="003537BE"/>
    <w:rsid w:val="00361BC9"/>
    <w:rsid w:val="00364B22"/>
    <w:rsid w:val="003701A0"/>
    <w:rsid w:val="003739C5"/>
    <w:rsid w:val="003754A6"/>
    <w:rsid w:val="003759EF"/>
    <w:rsid w:val="00381D17"/>
    <w:rsid w:val="00384252"/>
    <w:rsid w:val="00384653"/>
    <w:rsid w:val="00391D9B"/>
    <w:rsid w:val="00392FBC"/>
    <w:rsid w:val="0039465E"/>
    <w:rsid w:val="003A0DA0"/>
    <w:rsid w:val="003A1212"/>
    <w:rsid w:val="003A5268"/>
    <w:rsid w:val="003A58C0"/>
    <w:rsid w:val="003A724C"/>
    <w:rsid w:val="003C55AB"/>
    <w:rsid w:val="003C6837"/>
    <w:rsid w:val="003C7265"/>
    <w:rsid w:val="003D331B"/>
    <w:rsid w:val="003D449F"/>
    <w:rsid w:val="003D4BD3"/>
    <w:rsid w:val="003E1719"/>
    <w:rsid w:val="003E7D60"/>
    <w:rsid w:val="003F091E"/>
    <w:rsid w:val="003F1B66"/>
    <w:rsid w:val="003F2C62"/>
    <w:rsid w:val="003F3475"/>
    <w:rsid w:val="003F56C5"/>
    <w:rsid w:val="00407568"/>
    <w:rsid w:val="00410862"/>
    <w:rsid w:val="00413B82"/>
    <w:rsid w:val="004200E0"/>
    <w:rsid w:val="00422198"/>
    <w:rsid w:val="004222F2"/>
    <w:rsid w:val="00422968"/>
    <w:rsid w:val="00422CCC"/>
    <w:rsid w:val="004258C4"/>
    <w:rsid w:val="0042715F"/>
    <w:rsid w:val="00427E62"/>
    <w:rsid w:val="00431005"/>
    <w:rsid w:val="00433558"/>
    <w:rsid w:val="00435A86"/>
    <w:rsid w:val="004363AF"/>
    <w:rsid w:val="00436E2A"/>
    <w:rsid w:val="004376D4"/>
    <w:rsid w:val="00440C23"/>
    <w:rsid w:val="004423A3"/>
    <w:rsid w:val="0044489D"/>
    <w:rsid w:val="00445836"/>
    <w:rsid w:val="00450D06"/>
    <w:rsid w:val="00452041"/>
    <w:rsid w:val="0045214F"/>
    <w:rsid w:val="00453267"/>
    <w:rsid w:val="00454D54"/>
    <w:rsid w:val="00455790"/>
    <w:rsid w:val="00455D8C"/>
    <w:rsid w:val="00456024"/>
    <w:rsid w:val="00457217"/>
    <w:rsid w:val="00460272"/>
    <w:rsid w:val="00463C94"/>
    <w:rsid w:val="00464FAA"/>
    <w:rsid w:val="00465BAB"/>
    <w:rsid w:val="00466944"/>
    <w:rsid w:val="00466DCD"/>
    <w:rsid w:val="00467A13"/>
    <w:rsid w:val="00474657"/>
    <w:rsid w:val="00474A38"/>
    <w:rsid w:val="00474B30"/>
    <w:rsid w:val="004752F4"/>
    <w:rsid w:val="00487425"/>
    <w:rsid w:val="00490534"/>
    <w:rsid w:val="004924D3"/>
    <w:rsid w:val="00492BE0"/>
    <w:rsid w:val="00493042"/>
    <w:rsid w:val="00493929"/>
    <w:rsid w:val="0049449E"/>
    <w:rsid w:val="00495E28"/>
    <w:rsid w:val="004A351D"/>
    <w:rsid w:val="004A4B47"/>
    <w:rsid w:val="004A749A"/>
    <w:rsid w:val="004A77D2"/>
    <w:rsid w:val="004B1014"/>
    <w:rsid w:val="004B640F"/>
    <w:rsid w:val="004C0F24"/>
    <w:rsid w:val="004C1728"/>
    <w:rsid w:val="004C42B6"/>
    <w:rsid w:val="004C786B"/>
    <w:rsid w:val="004D1ED3"/>
    <w:rsid w:val="004D5F50"/>
    <w:rsid w:val="004E0047"/>
    <w:rsid w:val="004E0934"/>
    <w:rsid w:val="004E1EF8"/>
    <w:rsid w:val="004E7816"/>
    <w:rsid w:val="004F0AF0"/>
    <w:rsid w:val="004F2DBA"/>
    <w:rsid w:val="004F63AC"/>
    <w:rsid w:val="004F73E9"/>
    <w:rsid w:val="004F7571"/>
    <w:rsid w:val="005000F8"/>
    <w:rsid w:val="005053AA"/>
    <w:rsid w:val="00510210"/>
    <w:rsid w:val="005137B5"/>
    <w:rsid w:val="00513DC9"/>
    <w:rsid w:val="005162B5"/>
    <w:rsid w:val="00522C8D"/>
    <w:rsid w:val="00524237"/>
    <w:rsid w:val="00524B88"/>
    <w:rsid w:val="00526F75"/>
    <w:rsid w:val="00530E73"/>
    <w:rsid w:val="00536916"/>
    <w:rsid w:val="005379CF"/>
    <w:rsid w:val="0054011B"/>
    <w:rsid w:val="00541CF3"/>
    <w:rsid w:val="0055034E"/>
    <w:rsid w:val="00550845"/>
    <w:rsid w:val="005509F6"/>
    <w:rsid w:val="00553536"/>
    <w:rsid w:val="00553E7A"/>
    <w:rsid w:val="00556403"/>
    <w:rsid w:val="0055648B"/>
    <w:rsid w:val="005568A3"/>
    <w:rsid w:val="005622DA"/>
    <w:rsid w:val="0056758C"/>
    <w:rsid w:val="0057380C"/>
    <w:rsid w:val="00583E39"/>
    <w:rsid w:val="0058622B"/>
    <w:rsid w:val="00587851"/>
    <w:rsid w:val="00591009"/>
    <w:rsid w:val="0059336E"/>
    <w:rsid w:val="005934B9"/>
    <w:rsid w:val="00593A1F"/>
    <w:rsid w:val="0059542B"/>
    <w:rsid w:val="005A4461"/>
    <w:rsid w:val="005A7EA7"/>
    <w:rsid w:val="005B0FA4"/>
    <w:rsid w:val="005B148B"/>
    <w:rsid w:val="005B25E4"/>
    <w:rsid w:val="005B33A8"/>
    <w:rsid w:val="005B4277"/>
    <w:rsid w:val="005B69CE"/>
    <w:rsid w:val="005B6AEC"/>
    <w:rsid w:val="005C3EE2"/>
    <w:rsid w:val="005C4E97"/>
    <w:rsid w:val="005C5C2B"/>
    <w:rsid w:val="005D08E0"/>
    <w:rsid w:val="005D58D5"/>
    <w:rsid w:val="005D7D9A"/>
    <w:rsid w:val="005E3EC8"/>
    <w:rsid w:val="005E4817"/>
    <w:rsid w:val="005F35D7"/>
    <w:rsid w:val="005F3B92"/>
    <w:rsid w:val="00605C81"/>
    <w:rsid w:val="006069CB"/>
    <w:rsid w:val="00611FB4"/>
    <w:rsid w:val="00613149"/>
    <w:rsid w:val="00614ADF"/>
    <w:rsid w:val="00616C9B"/>
    <w:rsid w:val="00617BA4"/>
    <w:rsid w:val="00621352"/>
    <w:rsid w:val="00630688"/>
    <w:rsid w:val="006357EC"/>
    <w:rsid w:val="00637E5B"/>
    <w:rsid w:val="006400A3"/>
    <w:rsid w:val="00642603"/>
    <w:rsid w:val="00643CD0"/>
    <w:rsid w:val="006450E5"/>
    <w:rsid w:val="006548A0"/>
    <w:rsid w:val="00660986"/>
    <w:rsid w:val="00663563"/>
    <w:rsid w:val="006643A6"/>
    <w:rsid w:val="00667759"/>
    <w:rsid w:val="006702FC"/>
    <w:rsid w:val="00671B17"/>
    <w:rsid w:val="006736A9"/>
    <w:rsid w:val="00677CAB"/>
    <w:rsid w:val="00677D4B"/>
    <w:rsid w:val="00680806"/>
    <w:rsid w:val="0068360E"/>
    <w:rsid w:val="00684386"/>
    <w:rsid w:val="00687DE4"/>
    <w:rsid w:val="006911B4"/>
    <w:rsid w:val="00693081"/>
    <w:rsid w:val="0069472D"/>
    <w:rsid w:val="00697091"/>
    <w:rsid w:val="006A0F1A"/>
    <w:rsid w:val="006A1E98"/>
    <w:rsid w:val="006A1EED"/>
    <w:rsid w:val="006A4BDA"/>
    <w:rsid w:val="006A6826"/>
    <w:rsid w:val="006B1AD4"/>
    <w:rsid w:val="006B45EC"/>
    <w:rsid w:val="006C13BC"/>
    <w:rsid w:val="006C1589"/>
    <w:rsid w:val="006C19CA"/>
    <w:rsid w:val="006C2F69"/>
    <w:rsid w:val="006C468B"/>
    <w:rsid w:val="006C485E"/>
    <w:rsid w:val="006C5C0A"/>
    <w:rsid w:val="006D0455"/>
    <w:rsid w:val="006D1E0F"/>
    <w:rsid w:val="006D25D4"/>
    <w:rsid w:val="006D49E9"/>
    <w:rsid w:val="006E01DD"/>
    <w:rsid w:val="006E10DC"/>
    <w:rsid w:val="006E144D"/>
    <w:rsid w:val="006E477B"/>
    <w:rsid w:val="006E6777"/>
    <w:rsid w:val="006E7977"/>
    <w:rsid w:val="006F1143"/>
    <w:rsid w:val="006F44B7"/>
    <w:rsid w:val="006F5590"/>
    <w:rsid w:val="006F59CA"/>
    <w:rsid w:val="007005F5"/>
    <w:rsid w:val="00706ED0"/>
    <w:rsid w:val="00711913"/>
    <w:rsid w:val="007151F1"/>
    <w:rsid w:val="0071697B"/>
    <w:rsid w:val="00717E1D"/>
    <w:rsid w:val="00720CFF"/>
    <w:rsid w:val="00722CE9"/>
    <w:rsid w:val="00723DE2"/>
    <w:rsid w:val="00727F9A"/>
    <w:rsid w:val="007301E1"/>
    <w:rsid w:val="00734B84"/>
    <w:rsid w:val="007358D4"/>
    <w:rsid w:val="00735C16"/>
    <w:rsid w:val="00740338"/>
    <w:rsid w:val="00743315"/>
    <w:rsid w:val="00743579"/>
    <w:rsid w:val="0074535E"/>
    <w:rsid w:val="007458FB"/>
    <w:rsid w:val="007510A8"/>
    <w:rsid w:val="0075253C"/>
    <w:rsid w:val="00752769"/>
    <w:rsid w:val="00753084"/>
    <w:rsid w:val="007563F2"/>
    <w:rsid w:val="00757B0D"/>
    <w:rsid w:val="00760401"/>
    <w:rsid w:val="0076423E"/>
    <w:rsid w:val="00765C68"/>
    <w:rsid w:val="00765F02"/>
    <w:rsid w:val="007660CD"/>
    <w:rsid w:val="0077086C"/>
    <w:rsid w:val="00772EE7"/>
    <w:rsid w:val="007751AC"/>
    <w:rsid w:val="00785D6C"/>
    <w:rsid w:val="007863AA"/>
    <w:rsid w:val="00791E4C"/>
    <w:rsid w:val="00794756"/>
    <w:rsid w:val="00794935"/>
    <w:rsid w:val="00796F43"/>
    <w:rsid w:val="007A31F3"/>
    <w:rsid w:val="007A4194"/>
    <w:rsid w:val="007B5AE2"/>
    <w:rsid w:val="007C68BE"/>
    <w:rsid w:val="007C728B"/>
    <w:rsid w:val="007D35B4"/>
    <w:rsid w:val="007E1755"/>
    <w:rsid w:val="007E210A"/>
    <w:rsid w:val="007E3B9C"/>
    <w:rsid w:val="007E78C1"/>
    <w:rsid w:val="007F083C"/>
    <w:rsid w:val="007F19EE"/>
    <w:rsid w:val="007F41C1"/>
    <w:rsid w:val="007F6269"/>
    <w:rsid w:val="007F64CD"/>
    <w:rsid w:val="00802324"/>
    <w:rsid w:val="0080425E"/>
    <w:rsid w:val="00811D3F"/>
    <w:rsid w:val="00813A8B"/>
    <w:rsid w:val="0081402B"/>
    <w:rsid w:val="0081496E"/>
    <w:rsid w:val="00817413"/>
    <w:rsid w:val="00817EC2"/>
    <w:rsid w:val="00823092"/>
    <w:rsid w:val="00831B99"/>
    <w:rsid w:val="00832BBB"/>
    <w:rsid w:val="00841595"/>
    <w:rsid w:val="00841870"/>
    <w:rsid w:val="00843A15"/>
    <w:rsid w:val="008464EB"/>
    <w:rsid w:val="00854D07"/>
    <w:rsid w:val="008558E6"/>
    <w:rsid w:val="00856850"/>
    <w:rsid w:val="00860675"/>
    <w:rsid w:val="00863149"/>
    <w:rsid w:val="008636CF"/>
    <w:rsid w:val="00864053"/>
    <w:rsid w:val="0086452C"/>
    <w:rsid w:val="008661FF"/>
    <w:rsid w:val="00866E89"/>
    <w:rsid w:val="00870331"/>
    <w:rsid w:val="00871031"/>
    <w:rsid w:val="00873A16"/>
    <w:rsid w:val="0087564E"/>
    <w:rsid w:val="00875DBC"/>
    <w:rsid w:val="00877758"/>
    <w:rsid w:val="00882097"/>
    <w:rsid w:val="00892220"/>
    <w:rsid w:val="008A3FCF"/>
    <w:rsid w:val="008B2FE6"/>
    <w:rsid w:val="008B36A6"/>
    <w:rsid w:val="008B75C8"/>
    <w:rsid w:val="008B7A99"/>
    <w:rsid w:val="008C0517"/>
    <w:rsid w:val="008C266C"/>
    <w:rsid w:val="008C4509"/>
    <w:rsid w:val="008C69BE"/>
    <w:rsid w:val="008C6AA6"/>
    <w:rsid w:val="008D65E6"/>
    <w:rsid w:val="008D6F93"/>
    <w:rsid w:val="008D752D"/>
    <w:rsid w:val="008D7BC0"/>
    <w:rsid w:val="008E58C7"/>
    <w:rsid w:val="008E6640"/>
    <w:rsid w:val="008F1FB8"/>
    <w:rsid w:val="008F2D64"/>
    <w:rsid w:val="008F5AA0"/>
    <w:rsid w:val="00900F72"/>
    <w:rsid w:val="00904276"/>
    <w:rsid w:val="00905DF3"/>
    <w:rsid w:val="00907213"/>
    <w:rsid w:val="0091147D"/>
    <w:rsid w:val="00911A17"/>
    <w:rsid w:val="00913CFC"/>
    <w:rsid w:val="00915EBA"/>
    <w:rsid w:val="009167FC"/>
    <w:rsid w:val="0092039C"/>
    <w:rsid w:val="00921849"/>
    <w:rsid w:val="00922C07"/>
    <w:rsid w:val="00927174"/>
    <w:rsid w:val="00940AB6"/>
    <w:rsid w:val="00942C84"/>
    <w:rsid w:val="00947629"/>
    <w:rsid w:val="009478CF"/>
    <w:rsid w:val="0095011B"/>
    <w:rsid w:val="009518BF"/>
    <w:rsid w:val="00954336"/>
    <w:rsid w:val="009560D3"/>
    <w:rsid w:val="00956118"/>
    <w:rsid w:val="00956880"/>
    <w:rsid w:val="0095702A"/>
    <w:rsid w:val="009601D5"/>
    <w:rsid w:val="00960416"/>
    <w:rsid w:val="00960539"/>
    <w:rsid w:val="00960C3B"/>
    <w:rsid w:val="0096283D"/>
    <w:rsid w:val="00962987"/>
    <w:rsid w:val="009707F5"/>
    <w:rsid w:val="009713D5"/>
    <w:rsid w:val="00971C3C"/>
    <w:rsid w:val="00973EC9"/>
    <w:rsid w:val="009762F6"/>
    <w:rsid w:val="00977C94"/>
    <w:rsid w:val="00977D71"/>
    <w:rsid w:val="00977E3B"/>
    <w:rsid w:val="009814F4"/>
    <w:rsid w:val="00981747"/>
    <w:rsid w:val="00981A46"/>
    <w:rsid w:val="00981E67"/>
    <w:rsid w:val="00983758"/>
    <w:rsid w:val="00983E78"/>
    <w:rsid w:val="00984544"/>
    <w:rsid w:val="009919E9"/>
    <w:rsid w:val="00992F67"/>
    <w:rsid w:val="0099364F"/>
    <w:rsid w:val="00993812"/>
    <w:rsid w:val="00996D69"/>
    <w:rsid w:val="009A1252"/>
    <w:rsid w:val="009A16D6"/>
    <w:rsid w:val="009A1A91"/>
    <w:rsid w:val="009A3842"/>
    <w:rsid w:val="009A7AAA"/>
    <w:rsid w:val="009B72F5"/>
    <w:rsid w:val="009B7D10"/>
    <w:rsid w:val="009C17E8"/>
    <w:rsid w:val="009C25E7"/>
    <w:rsid w:val="009C34EB"/>
    <w:rsid w:val="009C3950"/>
    <w:rsid w:val="009C3B06"/>
    <w:rsid w:val="009C3B2C"/>
    <w:rsid w:val="009C44A6"/>
    <w:rsid w:val="009D7596"/>
    <w:rsid w:val="009D7C15"/>
    <w:rsid w:val="009E3593"/>
    <w:rsid w:val="009E7A24"/>
    <w:rsid w:val="009F1B1C"/>
    <w:rsid w:val="009F21C5"/>
    <w:rsid w:val="009F4188"/>
    <w:rsid w:val="00A035C4"/>
    <w:rsid w:val="00A05096"/>
    <w:rsid w:val="00A05D67"/>
    <w:rsid w:val="00A07566"/>
    <w:rsid w:val="00A10E5A"/>
    <w:rsid w:val="00A12723"/>
    <w:rsid w:val="00A130B5"/>
    <w:rsid w:val="00A14E1D"/>
    <w:rsid w:val="00A17937"/>
    <w:rsid w:val="00A25511"/>
    <w:rsid w:val="00A26FF6"/>
    <w:rsid w:val="00A3759A"/>
    <w:rsid w:val="00A378FF"/>
    <w:rsid w:val="00A40086"/>
    <w:rsid w:val="00A40DE4"/>
    <w:rsid w:val="00A43014"/>
    <w:rsid w:val="00A46EC1"/>
    <w:rsid w:val="00A50A00"/>
    <w:rsid w:val="00A53DAC"/>
    <w:rsid w:val="00A54074"/>
    <w:rsid w:val="00A556E9"/>
    <w:rsid w:val="00A602C7"/>
    <w:rsid w:val="00A60FA0"/>
    <w:rsid w:val="00A64E73"/>
    <w:rsid w:val="00A71E92"/>
    <w:rsid w:val="00A73610"/>
    <w:rsid w:val="00A75BA2"/>
    <w:rsid w:val="00A75BD5"/>
    <w:rsid w:val="00A81AA0"/>
    <w:rsid w:val="00A81B3A"/>
    <w:rsid w:val="00A907B0"/>
    <w:rsid w:val="00A915BA"/>
    <w:rsid w:val="00A95519"/>
    <w:rsid w:val="00A96664"/>
    <w:rsid w:val="00A972B0"/>
    <w:rsid w:val="00A97F6C"/>
    <w:rsid w:val="00AA2724"/>
    <w:rsid w:val="00AA39EA"/>
    <w:rsid w:val="00AA4906"/>
    <w:rsid w:val="00AA6803"/>
    <w:rsid w:val="00AA75B5"/>
    <w:rsid w:val="00AA7CD6"/>
    <w:rsid w:val="00AB0C9A"/>
    <w:rsid w:val="00AB115F"/>
    <w:rsid w:val="00AB5D8E"/>
    <w:rsid w:val="00AC0DAF"/>
    <w:rsid w:val="00AC34F7"/>
    <w:rsid w:val="00AC63C8"/>
    <w:rsid w:val="00AC6921"/>
    <w:rsid w:val="00AD09E3"/>
    <w:rsid w:val="00AD0BD8"/>
    <w:rsid w:val="00AD181A"/>
    <w:rsid w:val="00AD405F"/>
    <w:rsid w:val="00AD4420"/>
    <w:rsid w:val="00AD62B4"/>
    <w:rsid w:val="00AE0048"/>
    <w:rsid w:val="00AE0EE4"/>
    <w:rsid w:val="00AE19C5"/>
    <w:rsid w:val="00AE7040"/>
    <w:rsid w:val="00AE777B"/>
    <w:rsid w:val="00B00012"/>
    <w:rsid w:val="00B0117C"/>
    <w:rsid w:val="00B0262B"/>
    <w:rsid w:val="00B049AB"/>
    <w:rsid w:val="00B06614"/>
    <w:rsid w:val="00B10F3F"/>
    <w:rsid w:val="00B12C77"/>
    <w:rsid w:val="00B206CC"/>
    <w:rsid w:val="00B20F9D"/>
    <w:rsid w:val="00B21201"/>
    <w:rsid w:val="00B22D10"/>
    <w:rsid w:val="00B22DDE"/>
    <w:rsid w:val="00B25765"/>
    <w:rsid w:val="00B33CB3"/>
    <w:rsid w:val="00B345C0"/>
    <w:rsid w:val="00B40736"/>
    <w:rsid w:val="00B40A43"/>
    <w:rsid w:val="00B40A70"/>
    <w:rsid w:val="00B4491F"/>
    <w:rsid w:val="00B4538C"/>
    <w:rsid w:val="00B5289C"/>
    <w:rsid w:val="00B601B1"/>
    <w:rsid w:val="00B62FCB"/>
    <w:rsid w:val="00B632C4"/>
    <w:rsid w:val="00B63412"/>
    <w:rsid w:val="00B64A76"/>
    <w:rsid w:val="00B650C7"/>
    <w:rsid w:val="00B67245"/>
    <w:rsid w:val="00B72A56"/>
    <w:rsid w:val="00B76AEE"/>
    <w:rsid w:val="00B76BE1"/>
    <w:rsid w:val="00B8042D"/>
    <w:rsid w:val="00B818EE"/>
    <w:rsid w:val="00B84E8D"/>
    <w:rsid w:val="00B864F0"/>
    <w:rsid w:val="00B878BB"/>
    <w:rsid w:val="00B90686"/>
    <w:rsid w:val="00B91305"/>
    <w:rsid w:val="00B9198A"/>
    <w:rsid w:val="00B9578C"/>
    <w:rsid w:val="00B969FD"/>
    <w:rsid w:val="00B96B8E"/>
    <w:rsid w:val="00B9705A"/>
    <w:rsid w:val="00BA10F3"/>
    <w:rsid w:val="00BA452D"/>
    <w:rsid w:val="00BA6E94"/>
    <w:rsid w:val="00BA7579"/>
    <w:rsid w:val="00BA7E80"/>
    <w:rsid w:val="00BB431D"/>
    <w:rsid w:val="00BB513A"/>
    <w:rsid w:val="00BB5CE7"/>
    <w:rsid w:val="00BB6B0E"/>
    <w:rsid w:val="00BC4A73"/>
    <w:rsid w:val="00BC5ECE"/>
    <w:rsid w:val="00BD0092"/>
    <w:rsid w:val="00BD0444"/>
    <w:rsid w:val="00BD19B7"/>
    <w:rsid w:val="00BD4B2D"/>
    <w:rsid w:val="00BD5A84"/>
    <w:rsid w:val="00BE2E45"/>
    <w:rsid w:val="00BE3665"/>
    <w:rsid w:val="00BF2C4E"/>
    <w:rsid w:val="00BF6CF5"/>
    <w:rsid w:val="00C03BE8"/>
    <w:rsid w:val="00C07ACB"/>
    <w:rsid w:val="00C10F6E"/>
    <w:rsid w:val="00C11987"/>
    <w:rsid w:val="00C14FB7"/>
    <w:rsid w:val="00C1559A"/>
    <w:rsid w:val="00C15AED"/>
    <w:rsid w:val="00C214A6"/>
    <w:rsid w:val="00C35342"/>
    <w:rsid w:val="00C35664"/>
    <w:rsid w:val="00C36F23"/>
    <w:rsid w:val="00C400E1"/>
    <w:rsid w:val="00C4027A"/>
    <w:rsid w:val="00C47C58"/>
    <w:rsid w:val="00C505FC"/>
    <w:rsid w:val="00C551B7"/>
    <w:rsid w:val="00C5788A"/>
    <w:rsid w:val="00C57BD0"/>
    <w:rsid w:val="00C60FB6"/>
    <w:rsid w:val="00C6310F"/>
    <w:rsid w:val="00C66DC6"/>
    <w:rsid w:val="00C6756A"/>
    <w:rsid w:val="00C72F07"/>
    <w:rsid w:val="00C73F01"/>
    <w:rsid w:val="00C860B7"/>
    <w:rsid w:val="00C93B9C"/>
    <w:rsid w:val="00C94EDA"/>
    <w:rsid w:val="00C96CA0"/>
    <w:rsid w:val="00C9742C"/>
    <w:rsid w:val="00C97809"/>
    <w:rsid w:val="00CA0ECA"/>
    <w:rsid w:val="00CA1492"/>
    <w:rsid w:val="00CA272A"/>
    <w:rsid w:val="00CA3E89"/>
    <w:rsid w:val="00CB1191"/>
    <w:rsid w:val="00CB2633"/>
    <w:rsid w:val="00CB5ACE"/>
    <w:rsid w:val="00CB72D8"/>
    <w:rsid w:val="00CC3166"/>
    <w:rsid w:val="00CD0FAC"/>
    <w:rsid w:val="00CD5E8A"/>
    <w:rsid w:val="00CD7842"/>
    <w:rsid w:val="00CE3A44"/>
    <w:rsid w:val="00CE66E5"/>
    <w:rsid w:val="00CF296F"/>
    <w:rsid w:val="00D00894"/>
    <w:rsid w:val="00D00D35"/>
    <w:rsid w:val="00D025B7"/>
    <w:rsid w:val="00D1222D"/>
    <w:rsid w:val="00D1494B"/>
    <w:rsid w:val="00D14988"/>
    <w:rsid w:val="00D1607D"/>
    <w:rsid w:val="00D207DC"/>
    <w:rsid w:val="00D26EFD"/>
    <w:rsid w:val="00D35785"/>
    <w:rsid w:val="00D40385"/>
    <w:rsid w:val="00D441D8"/>
    <w:rsid w:val="00D55967"/>
    <w:rsid w:val="00D55B7C"/>
    <w:rsid w:val="00D566AB"/>
    <w:rsid w:val="00D576AD"/>
    <w:rsid w:val="00D620B7"/>
    <w:rsid w:val="00D62452"/>
    <w:rsid w:val="00D62636"/>
    <w:rsid w:val="00D633EA"/>
    <w:rsid w:val="00D63753"/>
    <w:rsid w:val="00D646BF"/>
    <w:rsid w:val="00D64842"/>
    <w:rsid w:val="00D65BE6"/>
    <w:rsid w:val="00D66283"/>
    <w:rsid w:val="00D7231D"/>
    <w:rsid w:val="00D72565"/>
    <w:rsid w:val="00D72B62"/>
    <w:rsid w:val="00D73A83"/>
    <w:rsid w:val="00D74D49"/>
    <w:rsid w:val="00D763F4"/>
    <w:rsid w:val="00D82C3A"/>
    <w:rsid w:val="00D843F7"/>
    <w:rsid w:val="00D85E6A"/>
    <w:rsid w:val="00D916D4"/>
    <w:rsid w:val="00D929EB"/>
    <w:rsid w:val="00D9356E"/>
    <w:rsid w:val="00D955BA"/>
    <w:rsid w:val="00D95959"/>
    <w:rsid w:val="00DA0272"/>
    <w:rsid w:val="00DA11D6"/>
    <w:rsid w:val="00DA16B5"/>
    <w:rsid w:val="00DA26F1"/>
    <w:rsid w:val="00DA3CD3"/>
    <w:rsid w:val="00DA5B16"/>
    <w:rsid w:val="00DA6BBB"/>
    <w:rsid w:val="00DB0AF0"/>
    <w:rsid w:val="00DB24BA"/>
    <w:rsid w:val="00DB377F"/>
    <w:rsid w:val="00DB7F9F"/>
    <w:rsid w:val="00DC1AF5"/>
    <w:rsid w:val="00DD034C"/>
    <w:rsid w:val="00DD0C82"/>
    <w:rsid w:val="00DD0F54"/>
    <w:rsid w:val="00DD13CB"/>
    <w:rsid w:val="00DD6CD7"/>
    <w:rsid w:val="00DD744A"/>
    <w:rsid w:val="00DE24C5"/>
    <w:rsid w:val="00DE3370"/>
    <w:rsid w:val="00DF454C"/>
    <w:rsid w:val="00DF5215"/>
    <w:rsid w:val="00DF7060"/>
    <w:rsid w:val="00DF7484"/>
    <w:rsid w:val="00DF7650"/>
    <w:rsid w:val="00E01CB8"/>
    <w:rsid w:val="00E03F41"/>
    <w:rsid w:val="00E05761"/>
    <w:rsid w:val="00E145C4"/>
    <w:rsid w:val="00E17416"/>
    <w:rsid w:val="00E20C4F"/>
    <w:rsid w:val="00E212F4"/>
    <w:rsid w:val="00E25094"/>
    <w:rsid w:val="00E32FBA"/>
    <w:rsid w:val="00E33FB6"/>
    <w:rsid w:val="00E33FD2"/>
    <w:rsid w:val="00E33FD4"/>
    <w:rsid w:val="00E36645"/>
    <w:rsid w:val="00E376DF"/>
    <w:rsid w:val="00E418DE"/>
    <w:rsid w:val="00E41915"/>
    <w:rsid w:val="00E422AF"/>
    <w:rsid w:val="00E43053"/>
    <w:rsid w:val="00E44265"/>
    <w:rsid w:val="00E4773D"/>
    <w:rsid w:val="00E501D8"/>
    <w:rsid w:val="00E50788"/>
    <w:rsid w:val="00E51077"/>
    <w:rsid w:val="00E514E1"/>
    <w:rsid w:val="00E51814"/>
    <w:rsid w:val="00E51F69"/>
    <w:rsid w:val="00E55723"/>
    <w:rsid w:val="00E56D11"/>
    <w:rsid w:val="00E62D7C"/>
    <w:rsid w:val="00E648F9"/>
    <w:rsid w:val="00E6503C"/>
    <w:rsid w:val="00E67B8D"/>
    <w:rsid w:val="00E70D89"/>
    <w:rsid w:val="00E719DC"/>
    <w:rsid w:val="00E76470"/>
    <w:rsid w:val="00E81115"/>
    <w:rsid w:val="00E81400"/>
    <w:rsid w:val="00E82E25"/>
    <w:rsid w:val="00E8679E"/>
    <w:rsid w:val="00E87307"/>
    <w:rsid w:val="00E95C61"/>
    <w:rsid w:val="00EA06E4"/>
    <w:rsid w:val="00EA180A"/>
    <w:rsid w:val="00EB2AD4"/>
    <w:rsid w:val="00EB2FD3"/>
    <w:rsid w:val="00EC1993"/>
    <w:rsid w:val="00EC366E"/>
    <w:rsid w:val="00EC71D2"/>
    <w:rsid w:val="00ED1AE0"/>
    <w:rsid w:val="00ED26F5"/>
    <w:rsid w:val="00ED5A2F"/>
    <w:rsid w:val="00ED7C5F"/>
    <w:rsid w:val="00EE2D4D"/>
    <w:rsid w:val="00EE5EB7"/>
    <w:rsid w:val="00EE7B52"/>
    <w:rsid w:val="00EF0FD0"/>
    <w:rsid w:val="00EF2803"/>
    <w:rsid w:val="00EF337E"/>
    <w:rsid w:val="00EF507A"/>
    <w:rsid w:val="00EF7815"/>
    <w:rsid w:val="00F005D7"/>
    <w:rsid w:val="00F1036E"/>
    <w:rsid w:val="00F10DD9"/>
    <w:rsid w:val="00F1352D"/>
    <w:rsid w:val="00F13EBF"/>
    <w:rsid w:val="00F1523F"/>
    <w:rsid w:val="00F159B1"/>
    <w:rsid w:val="00F23433"/>
    <w:rsid w:val="00F242A2"/>
    <w:rsid w:val="00F270F1"/>
    <w:rsid w:val="00F32FA1"/>
    <w:rsid w:val="00F330D9"/>
    <w:rsid w:val="00F33238"/>
    <w:rsid w:val="00F33918"/>
    <w:rsid w:val="00F42015"/>
    <w:rsid w:val="00F423FF"/>
    <w:rsid w:val="00F42607"/>
    <w:rsid w:val="00F4326C"/>
    <w:rsid w:val="00F44B41"/>
    <w:rsid w:val="00F47AD9"/>
    <w:rsid w:val="00F47FF5"/>
    <w:rsid w:val="00F515E0"/>
    <w:rsid w:val="00F61DAE"/>
    <w:rsid w:val="00F64ECB"/>
    <w:rsid w:val="00F64F8A"/>
    <w:rsid w:val="00F65822"/>
    <w:rsid w:val="00F65C3A"/>
    <w:rsid w:val="00F66AA5"/>
    <w:rsid w:val="00F676A8"/>
    <w:rsid w:val="00F67D93"/>
    <w:rsid w:val="00F72B30"/>
    <w:rsid w:val="00F731E8"/>
    <w:rsid w:val="00F80491"/>
    <w:rsid w:val="00F85273"/>
    <w:rsid w:val="00F91788"/>
    <w:rsid w:val="00F93CCB"/>
    <w:rsid w:val="00F95B57"/>
    <w:rsid w:val="00FA0F2A"/>
    <w:rsid w:val="00FA1E50"/>
    <w:rsid w:val="00FA2E88"/>
    <w:rsid w:val="00FA5CCD"/>
    <w:rsid w:val="00FA6538"/>
    <w:rsid w:val="00FB2F0E"/>
    <w:rsid w:val="00FB5229"/>
    <w:rsid w:val="00FB7FA7"/>
    <w:rsid w:val="00FC0638"/>
    <w:rsid w:val="00FC2AD8"/>
    <w:rsid w:val="00FC61E7"/>
    <w:rsid w:val="00FD21B4"/>
    <w:rsid w:val="00FD281C"/>
    <w:rsid w:val="00FD395A"/>
    <w:rsid w:val="00FD4D5D"/>
    <w:rsid w:val="00FD75C9"/>
    <w:rsid w:val="00FE08B5"/>
    <w:rsid w:val="00FE0B50"/>
    <w:rsid w:val="00FE2005"/>
    <w:rsid w:val="00FE32F8"/>
    <w:rsid w:val="00FE4B33"/>
    <w:rsid w:val="00FF0E96"/>
    <w:rsid w:val="00FF1935"/>
    <w:rsid w:val="00FF344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A24"/>
  </w:style>
  <w:style w:type="paragraph" w:styleId="1">
    <w:name w:val="heading 1"/>
    <w:basedOn w:val="a"/>
    <w:link w:val="10"/>
    <w:uiPriority w:val="9"/>
    <w:qFormat/>
    <w:rsid w:val="002E51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3">
    <w:name w:val="heading 3"/>
    <w:basedOn w:val="a"/>
    <w:link w:val="30"/>
    <w:uiPriority w:val="9"/>
    <w:qFormat/>
    <w:rsid w:val="002E5130"/>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513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2E5130"/>
    <w:rPr>
      <w:b/>
      <w:bCs/>
    </w:rPr>
  </w:style>
  <w:style w:type="character" w:customStyle="1" w:styleId="apple-converted-space">
    <w:name w:val="apple-converted-space"/>
    <w:basedOn w:val="a0"/>
    <w:rsid w:val="002E5130"/>
  </w:style>
  <w:style w:type="character" w:customStyle="1" w:styleId="10">
    <w:name w:val="Заголовок 1 Знак"/>
    <w:basedOn w:val="a0"/>
    <w:link w:val="1"/>
    <w:uiPriority w:val="9"/>
    <w:rsid w:val="002E5130"/>
    <w:rPr>
      <w:rFonts w:ascii="Times New Roman" w:eastAsia="Times New Roman" w:hAnsi="Times New Roman" w:cs="Times New Roman"/>
      <w:b/>
      <w:bCs/>
      <w:kern w:val="36"/>
      <w:sz w:val="48"/>
      <w:szCs w:val="48"/>
      <w:lang w:eastAsia="uk-UA"/>
    </w:rPr>
  </w:style>
  <w:style w:type="character" w:customStyle="1" w:styleId="30">
    <w:name w:val="Заголовок 3 Знак"/>
    <w:basedOn w:val="a0"/>
    <w:link w:val="3"/>
    <w:uiPriority w:val="9"/>
    <w:rsid w:val="002E5130"/>
    <w:rPr>
      <w:rFonts w:ascii="Times New Roman" w:eastAsia="Times New Roman" w:hAnsi="Times New Roman" w:cs="Times New Roman"/>
      <w:b/>
      <w:bCs/>
      <w:sz w:val="27"/>
      <w:szCs w:val="27"/>
      <w:lang w:eastAsia="uk-UA"/>
    </w:rPr>
  </w:style>
  <w:style w:type="character" w:styleId="a5">
    <w:name w:val="Hyperlink"/>
    <w:basedOn w:val="a0"/>
    <w:uiPriority w:val="99"/>
    <w:semiHidden/>
    <w:unhideWhenUsed/>
    <w:rsid w:val="002E5130"/>
    <w:rPr>
      <w:color w:val="0000FF"/>
      <w:u w:val="single"/>
    </w:rPr>
  </w:style>
  <w:style w:type="paragraph" w:styleId="a6">
    <w:name w:val="Balloon Text"/>
    <w:basedOn w:val="a"/>
    <w:link w:val="a7"/>
    <w:uiPriority w:val="99"/>
    <w:semiHidden/>
    <w:unhideWhenUsed/>
    <w:rsid w:val="002E513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E5130"/>
    <w:rPr>
      <w:rFonts w:ascii="Tahoma" w:hAnsi="Tahoma" w:cs="Tahoma"/>
      <w:sz w:val="16"/>
      <w:szCs w:val="16"/>
    </w:rPr>
  </w:style>
  <w:style w:type="paragraph" w:styleId="a8">
    <w:name w:val="header"/>
    <w:basedOn w:val="a"/>
    <w:link w:val="a9"/>
    <w:uiPriority w:val="99"/>
    <w:semiHidden/>
    <w:unhideWhenUsed/>
    <w:rsid w:val="000B219E"/>
    <w:pPr>
      <w:tabs>
        <w:tab w:val="center" w:pos="4819"/>
        <w:tab w:val="right" w:pos="9639"/>
      </w:tabs>
      <w:spacing w:after="0" w:line="240" w:lineRule="auto"/>
    </w:pPr>
  </w:style>
  <w:style w:type="character" w:customStyle="1" w:styleId="a9">
    <w:name w:val="Верхний колонтитул Знак"/>
    <w:basedOn w:val="a0"/>
    <w:link w:val="a8"/>
    <w:uiPriority w:val="99"/>
    <w:semiHidden/>
    <w:rsid w:val="000B219E"/>
  </w:style>
  <w:style w:type="paragraph" w:styleId="aa">
    <w:name w:val="footer"/>
    <w:basedOn w:val="a"/>
    <w:link w:val="ab"/>
    <w:uiPriority w:val="99"/>
    <w:unhideWhenUsed/>
    <w:rsid w:val="000B219E"/>
    <w:pPr>
      <w:tabs>
        <w:tab w:val="center" w:pos="4819"/>
        <w:tab w:val="right" w:pos="9639"/>
      </w:tabs>
      <w:spacing w:after="0" w:line="240" w:lineRule="auto"/>
    </w:pPr>
  </w:style>
  <w:style w:type="character" w:customStyle="1" w:styleId="ab">
    <w:name w:val="Нижний колонтитул Знак"/>
    <w:basedOn w:val="a0"/>
    <w:link w:val="aa"/>
    <w:uiPriority w:val="99"/>
    <w:rsid w:val="000B219E"/>
  </w:style>
</w:styles>
</file>

<file path=word/webSettings.xml><?xml version="1.0" encoding="utf-8"?>
<w:webSettings xmlns:r="http://schemas.openxmlformats.org/officeDocument/2006/relationships" xmlns:w="http://schemas.openxmlformats.org/wordprocessingml/2006/main">
  <w:divs>
    <w:div w:id="124781012">
      <w:bodyDiv w:val="1"/>
      <w:marLeft w:val="0"/>
      <w:marRight w:val="0"/>
      <w:marTop w:val="0"/>
      <w:marBottom w:val="0"/>
      <w:divBdr>
        <w:top w:val="none" w:sz="0" w:space="0" w:color="auto"/>
        <w:left w:val="none" w:sz="0" w:space="0" w:color="auto"/>
        <w:bottom w:val="none" w:sz="0" w:space="0" w:color="auto"/>
        <w:right w:val="none" w:sz="0" w:space="0" w:color="auto"/>
      </w:divBdr>
    </w:div>
    <w:div w:id="452335720">
      <w:bodyDiv w:val="1"/>
      <w:marLeft w:val="0"/>
      <w:marRight w:val="0"/>
      <w:marTop w:val="0"/>
      <w:marBottom w:val="0"/>
      <w:divBdr>
        <w:top w:val="none" w:sz="0" w:space="0" w:color="auto"/>
        <w:left w:val="none" w:sz="0" w:space="0" w:color="auto"/>
        <w:bottom w:val="none" w:sz="0" w:space="0" w:color="auto"/>
        <w:right w:val="none" w:sz="0" w:space="0" w:color="auto"/>
      </w:divBdr>
    </w:div>
    <w:div w:id="884215801">
      <w:bodyDiv w:val="1"/>
      <w:marLeft w:val="0"/>
      <w:marRight w:val="0"/>
      <w:marTop w:val="0"/>
      <w:marBottom w:val="0"/>
      <w:divBdr>
        <w:top w:val="none" w:sz="0" w:space="0" w:color="auto"/>
        <w:left w:val="none" w:sz="0" w:space="0" w:color="auto"/>
        <w:bottom w:val="none" w:sz="0" w:space="0" w:color="auto"/>
        <w:right w:val="none" w:sz="0" w:space="0" w:color="auto"/>
      </w:divBdr>
    </w:div>
    <w:div w:id="1111628887">
      <w:bodyDiv w:val="1"/>
      <w:marLeft w:val="0"/>
      <w:marRight w:val="0"/>
      <w:marTop w:val="0"/>
      <w:marBottom w:val="0"/>
      <w:divBdr>
        <w:top w:val="none" w:sz="0" w:space="0" w:color="auto"/>
        <w:left w:val="none" w:sz="0" w:space="0" w:color="auto"/>
        <w:bottom w:val="none" w:sz="0" w:space="0" w:color="auto"/>
        <w:right w:val="none" w:sz="0" w:space="0" w:color="auto"/>
      </w:divBdr>
    </w:div>
    <w:div w:id="1519199294">
      <w:bodyDiv w:val="1"/>
      <w:marLeft w:val="0"/>
      <w:marRight w:val="0"/>
      <w:marTop w:val="0"/>
      <w:marBottom w:val="0"/>
      <w:divBdr>
        <w:top w:val="none" w:sz="0" w:space="0" w:color="auto"/>
        <w:left w:val="none" w:sz="0" w:space="0" w:color="auto"/>
        <w:bottom w:val="none" w:sz="0" w:space="0" w:color="auto"/>
        <w:right w:val="none" w:sz="0" w:space="0" w:color="auto"/>
      </w:divBdr>
    </w:div>
    <w:div w:id="1531606048">
      <w:bodyDiv w:val="1"/>
      <w:marLeft w:val="0"/>
      <w:marRight w:val="0"/>
      <w:marTop w:val="0"/>
      <w:marBottom w:val="0"/>
      <w:divBdr>
        <w:top w:val="none" w:sz="0" w:space="0" w:color="auto"/>
        <w:left w:val="none" w:sz="0" w:space="0" w:color="auto"/>
        <w:bottom w:val="none" w:sz="0" w:space="0" w:color="auto"/>
        <w:right w:val="none" w:sz="0" w:space="0" w:color="auto"/>
      </w:divBdr>
    </w:div>
    <w:div w:id="1535386560">
      <w:bodyDiv w:val="1"/>
      <w:marLeft w:val="0"/>
      <w:marRight w:val="0"/>
      <w:marTop w:val="0"/>
      <w:marBottom w:val="0"/>
      <w:divBdr>
        <w:top w:val="none" w:sz="0" w:space="0" w:color="auto"/>
        <w:left w:val="none" w:sz="0" w:space="0" w:color="auto"/>
        <w:bottom w:val="none" w:sz="0" w:space="0" w:color="auto"/>
        <w:right w:val="none" w:sz="0" w:space="0" w:color="auto"/>
      </w:divBdr>
    </w:div>
    <w:div w:id="1550728082">
      <w:bodyDiv w:val="1"/>
      <w:marLeft w:val="0"/>
      <w:marRight w:val="0"/>
      <w:marTop w:val="0"/>
      <w:marBottom w:val="0"/>
      <w:divBdr>
        <w:top w:val="none" w:sz="0" w:space="0" w:color="auto"/>
        <w:left w:val="none" w:sz="0" w:space="0" w:color="auto"/>
        <w:bottom w:val="none" w:sz="0" w:space="0" w:color="auto"/>
        <w:right w:val="none" w:sz="0" w:space="0" w:color="auto"/>
      </w:divBdr>
    </w:div>
    <w:div w:id="1645114284">
      <w:bodyDiv w:val="1"/>
      <w:marLeft w:val="0"/>
      <w:marRight w:val="0"/>
      <w:marTop w:val="0"/>
      <w:marBottom w:val="0"/>
      <w:divBdr>
        <w:top w:val="none" w:sz="0" w:space="0" w:color="auto"/>
        <w:left w:val="none" w:sz="0" w:space="0" w:color="auto"/>
        <w:bottom w:val="none" w:sz="0" w:space="0" w:color="auto"/>
        <w:right w:val="none" w:sz="0" w:space="0" w:color="auto"/>
      </w:divBdr>
    </w:div>
    <w:div w:id="1887985622">
      <w:bodyDiv w:val="1"/>
      <w:marLeft w:val="0"/>
      <w:marRight w:val="0"/>
      <w:marTop w:val="0"/>
      <w:marBottom w:val="0"/>
      <w:divBdr>
        <w:top w:val="none" w:sz="0" w:space="0" w:color="auto"/>
        <w:left w:val="none" w:sz="0" w:space="0" w:color="auto"/>
        <w:bottom w:val="none" w:sz="0" w:space="0" w:color="auto"/>
        <w:right w:val="none" w:sz="0" w:space="0" w:color="auto"/>
      </w:divBdr>
      <w:divsChild>
        <w:div w:id="1703507598">
          <w:marLeft w:val="75"/>
          <w:marRight w:val="0"/>
          <w:marTop w:val="30"/>
          <w:marBottom w:val="0"/>
          <w:divBdr>
            <w:top w:val="none" w:sz="0" w:space="0" w:color="auto"/>
            <w:left w:val="none" w:sz="0" w:space="0" w:color="auto"/>
            <w:bottom w:val="none" w:sz="0" w:space="0" w:color="auto"/>
            <w:right w:val="none" w:sz="0" w:space="0" w:color="auto"/>
          </w:divBdr>
        </w:div>
        <w:div w:id="1364556806">
          <w:marLeft w:val="75"/>
          <w:marRight w:val="0"/>
          <w:marTop w:val="30"/>
          <w:marBottom w:val="0"/>
          <w:divBdr>
            <w:top w:val="none" w:sz="0" w:space="0" w:color="auto"/>
            <w:left w:val="none" w:sz="0" w:space="0" w:color="auto"/>
            <w:bottom w:val="none" w:sz="0" w:space="0" w:color="auto"/>
            <w:right w:val="none" w:sz="0" w:space="0" w:color="auto"/>
          </w:divBdr>
        </w:div>
        <w:div w:id="531117343">
          <w:marLeft w:val="75"/>
          <w:marRight w:val="0"/>
          <w:marTop w:val="30"/>
          <w:marBottom w:val="0"/>
          <w:divBdr>
            <w:top w:val="none" w:sz="0" w:space="0" w:color="auto"/>
            <w:left w:val="none" w:sz="0" w:space="0" w:color="auto"/>
            <w:bottom w:val="none" w:sz="0" w:space="0" w:color="auto"/>
            <w:right w:val="none" w:sz="0" w:space="0" w:color="auto"/>
          </w:divBdr>
        </w:div>
        <w:div w:id="1896969408">
          <w:marLeft w:val="75"/>
          <w:marRight w:val="0"/>
          <w:marTop w:val="30"/>
          <w:marBottom w:val="0"/>
          <w:divBdr>
            <w:top w:val="none" w:sz="0" w:space="0" w:color="auto"/>
            <w:left w:val="none" w:sz="0" w:space="0" w:color="auto"/>
            <w:bottom w:val="none" w:sz="0" w:space="0" w:color="auto"/>
            <w:right w:val="none" w:sz="0" w:space="0" w:color="auto"/>
          </w:divBdr>
        </w:div>
        <w:div w:id="241063976">
          <w:marLeft w:val="75"/>
          <w:marRight w:val="0"/>
          <w:marTop w:val="30"/>
          <w:marBottom w:val="0"/>
          <w:divBdr>
            <w:top w:val="none" w:sz="0" w:space="0" w:color="auto"/>
            <w:left w:val="none" w:sz="0" w:space="0" w:color="auto"/>
            <w:bottom w:val="none" w:sz="0" w:space="0" w:color="auto"/>
            <w:right w:val="none" w:sz="0" w:space="0" w:color="auto"/>
          </w:divBdr>
        </w:div>
        <w:div w:id="705301340">
          <w:marLeft w:val="75"/>
          <w:marRight w:val="0"/>
          <w:marTop w:val="30"/>
          <w:marBottom w:val="0"/>
          <w:divBdr>
            <w:top w:val="none" w:sz="0" w:space="0" w:color="auto"/>
            <w:left w:val="none" w:sz="0" w:space="0" w:color="auto"/>
            <w:bottom w:val="none" w:sz="0" w:space="0" w:color="auto"/>
            <w:right w:val="none" w:sz="0" w:space="0" w:color="auto"/>
          </w:divBdr>
        </w:div>
        <w:div w:id="1624573348">
          <w:marLeft w:val="75"/>
          <w:marRight w:val="0"/>
          <w:marTop w:val="3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ua-referat.com/%D0%9F%D1%80%D0%B8%D0%B9%D0%BE%D0%BC%D1%83" TargetMode="External"/><Relationship Id="rId3" Type="http://schemas.openxmlformats.org/officeDocument/2006/relationships/settings" Target="settings.xml"/><Relationship Id="rId7" Type="http://schemas.openxmlformats.org/officeDocument/2006/relationships/hyperlink" Target="http://wjournal.com.ua/vidi-dilovogo-spilkuvannja.html" TargetMode="External"/><Relationship Id="rId12" Type="http://schemas.openxmlformats.org/officeDocument/2006/relationships/hyperlink" Target="http://ua-referat.com/%D0%A3%D0%BF%D0%B5%D1%80%D0%B5%D0%B4%D0%B6%D0%B5%D0%BD%D1%8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a-referat.com/%D0%91%D0%B0%D0%B6%D0%B0%D0%BD%D0%BD%D1%8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ua-referat.com/%D0%A1%D1%82%D1%80%D0%B0%D1%85" TargetMode="External"/><Relationship Id="rId4" Type="http://schemas.openxmlformats.org/officeDocument/2006/relationships/webSettings" Target="webSettings.xml"/><Relationship Id="rId9" Type="http://schemas.openxmlformats.org/officeDocument/2006/relationships/hyperlink" Target="http://ua-referat.com/%D0%91%D0%B0%D0%B6%D0%B0%D0%BD%D0%BD%D1%8F"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12</Pages>
  <Words>19862</Words>
  <Characters>11322</Characters>
  <Application>Microsoft Office Word</Application>
  <DocSecurity>0</DocSecurity>
  <Lines>94</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31122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Света</cp:lastModifiedBy>
  <cp:revision>2</cp:revision>
  <cp:lastPrinted>2014-10-09T19:20:00Z</cp:lastPrinted>
  <dcterms:created xsi:type="dcterms:W3CDTF">2014-10-09T18:24:00Z</dcterms:created>
  <dcterms:modified xsi:type="dcterms:W3CDTF">2014-10-09T19:21:00Z</dcterms:modified>
</cp:coreProperties>
</file>