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Pr="00A62D3D" w:rsidRDefault="00A62D3D" w:rsidP="00A62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3D">
        <w:rPr>
          <w:rFonts w:ascii="Times New Roman" w:hAnsi="Times New Roman" w:cs="Times New Roman"/>
          <w:b/>
          <w:sz w:val="28"/>
          <w:szCs w:val="28"/>
        </w:rPr>
        <w:t>Українська література</w:t>
      </w:r>
    </w:p>
    <w:p w:rsidR="00A62D3D" w:rsidRPr="00A62D3D" w:rsidRDefault="00A62D3D" w:rsidP="00A62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D3D">
        <w:rPr>
          <w:rFonts w:ascii="Times New Roman" w:hAnsi="Times New Roman" w:cs="Times New Roman"/>
          <w:b/>
          <w:sz w:val="28"/>
          <w:szCs w:val="28"/>
        </w:rPr>
        <w:t>6 клас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5"/>
        <w:gridCol w:w="3204"/>
        <w:gridCol w:w="1356"/>
        <w:gridCol w:w="1356"/>
      </w:tblGrid>
      <w:tr w:rsidR="00A62D3D" w:rsidRPr="00A62D3D" w:rsidTr="008A5B5C">
        <w:trPr>
          <w:trHeight w:val="368"/>
        </w:trPr>
        <w:tc>
          <w:tcPr>
            <w:tcW w:w="3395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Start"/>
            <w:r w:rsidRPr="008A5B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еместри</w:t>
            </w:r>
            <w:proofErr w:type="spellEnd"/>
          </w:p>
        </w:tc>
        <w:tc>
          <w:tcPr>
            <w:tcW w:w="3204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62D3D" w:rsidRPr="00A62D3D" w:rsidTr="008A5B5C">
        <w:trPr>
          <w:trHeight w:val="377"/>
        </w:trPr>
        <w:tc>
          <w:tcPr>
            <w:tcW w:w="3395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b/>
                <w:sz w:val="24"/>
                <w:szCs w:val="24"/>
              </w:rPr>
              <w:t>Класи</w:t>
            </w:r>
          </w:p>
        </w:tc>
        <w:tc>
          <w:tcPr>
            <w:tcW w:w="3204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62D3D" w:rsidRPr="00A62D3D" w:rsidTr="008A5B5C">
        <w:trPr>
          <w:trHeight w:val="616"/>
        </w:trPr>
        <w:tc>
          <w:tcPr>
            <w:tcW w:w="3395" w:type="dxa"/>
          </w:tcPr>
          <w:p w:rsidR="00A62D3D" w:rsidRPr="008A5B5C" w:rsidRDefault="00A62D3D" w:rsidP="00D0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Форми контролю</w:t>
            </w:r>
          </w:p>
        </w:tc>
        <w:tc>
          <w:tcPr>
            <w:tcW w:w="3204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3D" w:rsidRPr="00A62D3D" w:rsidTr="008A5B5C">
        <w:trPr>
          <w:trHeight w:val="1110"/>
        </w:trPr>
        <w:tc>
          <w:tcPr>
            <w:tcW w:w="3395" w:type="dxa"/>
          </w:tcPr>
          <w:p w:rsidR="00A62D3D" w:rsidRPr="008A5B5C" w:rsidRDefault="00A62D3D" w:rsidP="00D0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3204" w:type="dxa"/>
          </w:tcPr>
          <w:p w:rsidR="00A62D3D" w:rsidRPr="008A5B5C" w:rsidRDefault="00A62D3D" w:rsidP="00A6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 xml:space="preserve">Різні форми контролю, </w:t>
            </w:r>
          </w:p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серед них 2 твори на рік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62D3D" w:rsidRPr="00A62D3D" w:rsidTr="008A5B5C">
        <w:trPr>
          <w:trHeight w:val="1103"/>
        </w:trPr>
        <w:tc>
          <w:tcPr>
            <w:tcW w:w="3395" w:type="dxa"/>
          </w:tcPr>
          <w:p w:rsidR="00A62D3D" w:rsidRPr="008A5B5C" w:rsidRDefault="00A62D3D" w:rsidP="00D0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Розвиток мовлення</w:t>
            </w:r>
          </w:p>
        </w:tc>
        <w:tc>
          <w:tcPr>
            <w:tcW w:w="3204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 xml:space="preserve">Серед них 2 усних, </w:t>
            </w:r>
          </w:p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2 письмових на рік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D3D" w:rsidRPr="00A62D3D" w:rsidTr="008A5B5C">
        <w:trPr>
          <w:trHeight w:val="994"/>
        </w:trPr>
        <w:tc>
          <w:tcPr>
            <w:tcW w:w="3395" w:type="dxa"/>
          </w:tcPr>
          <w:p w:rsidR="00A62D3D" w:rsidRPr="008A5B5C" w:rsidRDefault="00A62D3D" w:rsidP="00D0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Поза</w:t>
            </w: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класне читання</w:t>
            </w:r>
          </w:p>
        </w:tc>
        <w:tc>
          <w:tcPr>
            <w:tcW w:w="3204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D3D" w:rsidRPr="00A62D3D" w:rsidTr="008A5B5C">
        <w:trPr>
          <w:trHeight w:val="1103"/>
        </w:trPr>
        <w:tc>
          <w:tcPr>
            <w:tcW w:w="3395" w:type="dxa"/>
          </w:tcPr>
          <w:p w:rsidR="00A62D3D" w:rsidRPr="008A5B5C" w:rsidRDefault="00A62D3D" w:rsidP="00D0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Література рідного краю</w:t>
            </w:r>
          </w:p>
        </w:tc>
        <w:tc>
          <w:tcPr>
            <w:tcW w:w="3204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Розглядати прозові та поетичні доробки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D3D" w:rsidRPr="00A62D3D" w:rsidTr="008A5B5C">
        <w:trPr>
          <w:trHeight w:val="1619"/>
        </w:trPr>
        <w:tc>
          <w:tcPr>
            <w:tcW w:w="3395" w:type="dxa"/>
          </w:tcPr>
          <w:p w:rsidR="00A62D3D" w:rsidRPr="008A5B5C" w:rsidRDefault="00A62D3D" w:rsidP="00D0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Виразне читання</w:t>
            </w:r>
          </w:p>
        </w:tc>
        <w:tc>
          <w:tcPr>
            <w:tcW w:w="3204" w:type="dxa"/>
          </w:tcPr>
          <w:p w:rsidR="00A62D3D" w:rsidRPr="008A5B5C" w:rsidRDefault="00A62D3D" w:rsidP="00D02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Вивчати напам’</w:t>
            </w: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proofErr w:type="spellStart"/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прозов</w:t>
            </w:r>
            <w:proofErr w:type="spellEnd"/>
            <w:r w:rsidRPr="008A5B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уривок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A62D3D" w:rsidRPr="008A5B5C" w:rsidRDefault="00A62D3D" w:rsidP="00D02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2D3D" w:rsidRDefault="00A62D3D">
      <w:pPr>
        <w:rPr>
          <w:rFonts w:ascii="Times New Roman" w:hAnsi="Times New Roman" w:cs="Times New Roman"/>
          <w:sz w:val="28"/>
          <w:szCs w:val="28"/>
        </w:rPr>
      </w:pPr>
    </w:p>
    <w:p w:rsidR="00A62D3D" w:rsidRDefault="00A62D3D">
      <w:pPr>
        <w:rPr>
          <w:rFonts w:ascii="Times New Roman" w:hAnsi="Times New Roman" w:cs="Times New Roman"/>
          <w:sz w:val="28"/>
          <w:szCs w:val="28"/>
        </w:rPr>
      </w:pPr>
    </w:p>
    <w:p w:rsidR="00A62D3D" w:rsidRDefault="00A62D3D">
      <w:pPr>
        <w:rPr>
          <w:rFonts w:ascii="Times New Roman" w:hAnsi="Times New Roman" w:cs="Times New Roman"/>
          <w:sz w:val="28"/>
          <w:szCs w:val="28"/>
        </w:rPr>
      </w:pPr>
    </w:p>
    <w:p w:rsidR="00A62D3D" w:rsidRDefault="00A62D3D">
      <w:pPr>
        <w:rPr>
          <w:rFonts w:ascii="Times New Roman" w:hAnsi="Times New Roman" w:cs="Times New Roman"/>
          <w:sz w:val="28"/>
          <w:szCs w:val="28"/>
        </w:rPr>
      </w:pPr>
    </w:p>
    <w:p w:rsidR="00A62D3D" w:rsidRDefault="00A62D3D">
      <w:pPr>
        <w:rPr>
          <w:rFonts w:ascii="Times New Roman" w:hAnsi="Times New Roman" w:cs="Times New Roman"/>
          <w:sz w:val="28"/>
          <w:szCs w:val="28"/>
        </w:rPr>
      </w:pPr>
    </w:p>
    <w:p w:rsidR="00A62D3D" w:rsidRDefault="00A62D3D">
      <w:pPr>
        <w:rPr>
          <w:rFonts w:ascii="Times New Roman" w:hAnsi="Times New Roman" w:cs="Times New Roman"/>
          <w:sz w:val="28"/>
          <w:szCs w:val="28"/>
        </w:rPr>
      </w:pPr>
    </w:p>
    <w:p w:rsidR="00A62D3D" w:rsidRDefault="00A62D3D">
      <w:pPr>
        <w:rPr>
          <w:rFonts w:ascii="Times New Roman" w:hAnsi="Times New Roman" w:cs="Times New Roman"/>
          <w:sz w:val="28"/>
          <w:szCs w:val="28"/>
        </w:rPr>
      </w:pPr>
    </w:p>
    <w:p w:rsidR="008A5B5C" w:rsidRDefault="008A5B5C">
      <w:pPr>
        <w:rPr>
          <w:rFonts w:ascii="Times New Roman" w:hAnsi="Times New Roman" w:cs="Times New Roman"/>
          <w:sz w:val="28"/>
          <w:szCs w:val="28"/>
        </w:rPr>
      </w:pPr>
    </w:p>
    <w:p w:rsidR="008A5B5C" w:rsidRDefault="008A5B5C">
      <w:pPr>
        <w:rPr>
          <w:rFonts w:ascii="Times New Roman" w:hAnsi="Times New Roman" w:cs="Times New Roman"/>
          <w:sz w:val="28"/>
          <w:szCs w:val="28"/>
        </w:rPr>
      </w:pPr>
    </w:p>
    <w:p w:rsidR="008A5B5C" w:rsidRDefault="008A5B5C">
      <w:pPr>
        <w:rPr>
          <w:rFonts w:ascii="Times New Roman" w:hAnsi="Times New Roman" w:cs="Times New Roman"/>
          <w:sz w:val="28"/>
          <w:szCs w:val="28"/>
        </w:rPr>
      </w:pPr>
    </w:p>
    <w:p w:rsidR="00A62D3D" w:rsidRPr="00A62D3D" w:rsidRDefault="00A62D3D">
      <w:pPr>
        <w:rPr>
          <w:rFonts w:ascii="Times New Roman" w:hAnsi="Times New Roman" w:cs="Times New Roman"/>
        </w:rPr>
      </w:pPr>
    </w:p>
    <w:p w:rsidR="00A62D3D" w:rsidRPr="00A62D3D" w:rsidRDefault="00A62D3D" w:rsidP="00B45184">
      <w:pPr>
        <w:pStyle w:val="a4"/>
        <w:jc w:val="center"/>
        <w:rPr>
          <w:rFonts w:ascii="Times New Roman" w:hAnsi="Times New Roman" w:cs="Times New Roman"/>
          <w:b/>
        </w:rPr>
      </w:pPr>
      <w:r w:rsidRPr="00A62D3D">
        <w:rPr>
          <w:rFonts w:ascii="Times New Roman" w:hAnsi="Times New Roman" w:cs="Times New Roman"/>
          <w:b/>
          <w:lang w:val="uk-UA"/>
        </w:rPr>
        <w:lastRenderedPageBreak/>
        <w:t>6</w:t>
      </w:r>
      <w:r w:rsidRPr="00A62D3D">
        <w:rPr>
          <w:rFonts w:ascii="Times New Roman" w:hAnsi="Times New Roman" w:cs="Times New Roman"/>
          <w:b/>
        </w:rPr>
        <w:t xml:space="preserve">  </w:t>
      </w:r>
      <w:proofErr w:type="spellStart"/>
      <w:r w:rsidRPr="00A62D3D">
        <w:rPr>
          <w:rFonts w:ascii="Times New Roman" w:hAnsi="Times New Roman" w:cs="Times New Roman"/>
          <w:b/>
        </w:rPr>
        <w:t>клас</w:t>
      </w:r>
      <w:proofErr w:type="spellEnd"/>
    </w:p>
    <w:p w:rsidR="00A62D3D" w:rsidRPr="00A62D3D" w:rsidRDefault="00A62D3D" w:rsidP="00B4518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 w:rsidRPr="00A62D3D">
        <w:rPr>
          <w:rFonts w:ascii="Times New Roman" w:hAnsi="Times New Roman" w:cs="Times New Roman"/>
          <w:b/>
          <w:lang w:val="uk-UA"/>
        </w:rPr>
        <w:t>українська література</w:t>
      </w:r>
    </w:p>
    <w:p w:rsidR="00A62D3D" w:rsidRDefault="00A62D3D" w:rsidP="00B4518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  <w:r w:rsidRPr="00A62D3D">
        <w:rPr>
          <w:rFonts w:ascii="Times New Roman" w:hAnsi="Times New Roman" w:cs="Times New Roman"/>
          <w:b/>
        </w:rPr>
        <w:t>(2 год</w:t>
      </w:r>
      <w:proofErr w:type="gramStart"/>
      <w:r w:rsidRPr="00A62D3D">
        <w:rPr>
          <w:rFonts w:ascii="Times New Roman" w:hAnsi="Times New Roman" w:cs="Times New Roman"/>
          <w:b/>
        </w:rPr>
        <w:t>.</w:t>
      </w:r>
      <w:proofErr w:type="gramEnd"/>
      <w:r w:rsidRPr="00A62D3D">
        <w:rPr>
          <w:rFonts w:ascii="Times New Roman" w:hAnsi="Times New Roman" w:cs="Times New Roman"/>
          <w:b/>
        </w:rPr>
        <w:t xml:space="preserve"> </w:t>
      </w:r>
      <w:proofErr w:type="gramStart"/>
      <w:r w:rsidRPr="00A62D3D">
        <w:rPr>
          <w:rFonts w:ascii="Times New Roman" w:hAnsi="Times New Roman" w:cs="Times New Roman"/>
          <w:b/>
        </w:rPr>
        <w:t>н</w:t>
      </w:r>
      <w:proofErr w:type="gramEnd"/>
      <w:r w:rsidRPr="00A62D3D">
        <w:rPr>
          <w:rFonts w:ascii="Times New Roman" w:hAnsi="Times New Roman" w:cs="Times New Roman"/>
          <w:b/>
        </w:rPr>
        <w:t xml:space="preserve">а </w:t>
      </w:r>
      <w:proofErr w:type="spellStart"/>
      <w:r w:rsidRPr="00A62D3D">
        <w:rPr>
          <w:rFonts w:ascii="Times New Roman" w:hAnsi="Times New Roman" w:cs="Times New Roman"/>
          <w:b/>
        </w:rPr>
        <w:t>тиждень</w:t>
      </w:r>
      <w:proofErr w:type="spellEnd"/>
      <w:r w:rsidRPr="00A62D3D">
        <w:rPr>
          <w:rFonts w:ascii="Times New Roman" w:hAnsi="Times New Roman" w:cs="Times New Roman"/>
          <w:b/>
        </w:rPr>
        <w:t>)</w:t>
      </w:r>
    </w:p>
    <w:p w:rsidR="00B45184" w:rsidRPr="00B45184" w:rsidRDefault="00B45184" w:rsidP="00B45184">
      <w:pPr>
        <w:pStyle w:val="a4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889" w:type="dxa"/>
        <w:tblLook w:val="04A0"/>
      </w:tblPr>
      <w:tblGrid>
        <w:gridCol w:w="481"/>
        <w:gridCol w:w="6573"/>
        <w:gridCol w:w="1276"/>
        <w:gridCol w:w="1559"/>
      </w:tblGrid>
      <w:tr w:rsidR="00A62D3D" w:rsidRPr="00A62D3D" w:rsidTr="00A62D3D">
        <w:tc>
          <w:tcPr>
            <w:tcW w:w="481" w:type="dxa"/>
          </w:tcPr>
          <w:p w:rsidR="00A62D3D" w:rsidRPr="00A62D3D" w:rsidRDefault="00A62D3D" w:rsidP="00B45184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Зміст уроку</w:t>
            </w:r>
          </w:p>
        </w:tc>
        <w:tc>
          <w:tcPr>
            <w:tcW w:w="1276" w:type="dxa"/>
          </w:tcPr>
          <w:p w:rsidR="00A62D3D" w:rsidRPr="00A62D3D" w:rsidRDefault="00A62D3D" w:rsidP="00B45184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1559" w:type="dxa"/>
          </w:tcPr>
          <w:p w:rsidR="00A62D3D" w:rsidRPr="00A62D3D" w:rsidRDefault="00A62D3D" w:rsidP="00B45184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73" w:type="dxa"/>
          </w:tcPr>
          <w:p w:rsidR="00A62D3D" w:rsidRPr="00A62D3D" w:rsidRDefault="00A62D3D" w:rsidP="00BD4195">
            <w:pPr>
              <w:pStyle w:val="1"/>
              <w:rPr>
                <w:rFonts w:ascii="Times New Roman" w:hAnsi="Times New Roman" w:cs="Times New Roman"/>
                <w:lang w:val="uk-UA"/>
              </w:rPr>
            </w:pPr>
            <w:r w:rsidRPr="00BD4195">
              <w:rPr>
                <w:rFonts w:ascii="Times New Roman" w:hAnsi="Times New Roman" w:cs="Times New Roman"/>
                <w:b/>
              </w:rPr>
              <w:t>Вступ</w:t>
            </w:r>
            <w:r w:rsidRPr="00A62D3D">
              <w:rPr>
                <w:rFonts w:ascii="Times New Roman" w:hAnsi="Times New Roman" w:cs="Times New Roman"/>
              </w:rPr>
              <w:t xml:space="preserve">. Книжка в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житті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людини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. Книги в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Київській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Русі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D4195">
              <w:rPr>
                <w:rFonts w:ascii="Times New Roman" w:hAnsi="Times New Roman" w:cs="Times New Roman"/>
              </w:rPr>
              <w:t>Письменник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 – особливо </w:t>
            </w:r>
            <w:proofErr w:type="spellStart"/>
            <w:r w:rsidR="00BD4195">
              <w:rPr>
                <w:rFonts w:ascii="Times New Roman" w:hAnsi="Times New Roman" w:cs="Times New Roman"/>
              </w:rPr>
              <w:t>обдарована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195">
              <w:rPr>
                <w:rFonts w:ascii="Times New Roman" w:hAnsi="Times New Roman" w:cs="Times New Roman"/>
              </w:rPr>
              <w:t>людина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D4195">
              <w:rPr>
                <w:rFonts w:ascii="Times New Roman" w:hAnsi="Times New Roman" w:cs="Times New Roman"/>
              </w:rPr>
              <w:t>його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195">
              <w:rPr>
                <w:rFonts w:ascii="Times New Roman" w:hAnsi="Times New Roman" w:cs="Times New Roman"/>
              </w:rPr>
              <w:t>праця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 над </w:t>
            </w:r>
            <w:proofErr w:type="spellStart"/>
            <w:r w:rsidR="00BD4195">
              <w:rPr>
                <w:rFonts w:ascii="Times New Roman" w:hAnsi="Times New Roman" w:cs="Times New Roman"/>
              </w:rPr>
              <w:t>твором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D4195">
              <w:rPr>
                <w:rFonts w:ascii="Times New Roman" w:hAnsi="Times New Roman" w:cs="Times New Roman"/>
              </w:rPr>
              <w:t>Сучасний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195">
              <w:rPr>
                <w:rFonts w:ascii="Times New Roman" w:hAnsi="Times New Roman" w:cs="Times New Roman"/>
              </w:rPr>
              <w:t>читач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195">
              <w:rPr>
                <w:rFonts w:ascii="Times New Roman" w:hAnsi="Times New Roman" w:cs="Times New Roman"/>
              </w:rPr>
              <w:t>і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195">
              <w:rPr>
                <w:rFonts w:ascii="Times New Roman" w:hAnsi="Times New Roman" w:cs="Times New Roman"/>
              </w:rPr>
              <w:t>його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 роль </w:t>
            </w:r>
            <w:proofErr w:type="gramStart"/>
            <w:r w:rsidR="00BD4195">
              <w:rPr>
                <w:rFonts w:ascii="Times New Roman" w:hAnsi="Times New Roman" w:cs="Times New Roman"/>
              </w:rPr>
              <w:t>у</w:t>
            </w:r>
            <w:proofErr w:type="gramEnd"/>
            <w:r w:rsidR="00BD4195">
              <w:rPr>
                <w:rFonts w:ascii="Times New Roman" w:hAnsi="Times New Roman" w:cs="Times New Roman"/>
              </w:rPr>
              <w:t xml:space="preserve"> новому «</w:t>
            </w:r>
            <w:proofErr w:type="spellStart"/>
            <w:r w:rsidR="00BD4195">
              <w:rPr>
                <w:rFonts w:ascii="Times New Roman" w:hAnsi="Times New Roman" w:cs="Times New Roman"/>
              </w:rPr>
              <w:t>житті</w:t>
            </w:r>
            <w:proofErr w:type="spellEnd"/>
            <w:r w:rsidR="00BD419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BD4195">
              <w:rPr>
                <w:rFonts w:ascii="Times New Roman" w:hAnsi="Times New Roman" w:cs="Times New Roman"/>
              </w:rPr>
              <w:t>твору</w:t>
            </w:r>
            <w:proofErr w:type="spellEnd"/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9889" w:type="dxa"/>
            <w:gridSpan w:val="4"/>
          </w:tcPr>
          <w:p w:rsidR="00A62D3D" w:rsidRPr="00A62D3D" w:rsidRDefault="00A62D3D" w:rsidP="00B45184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Загадково прекрасна і славна давнина України</w:t>
            </w: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2D3D">
              <w:rPr>
                <w:rFonts w:ascii="Times New Roman" w:hAnsi="Times New Roman" w:cs="Times New Roman"/>
                <w:b/>
              </w:rPr>
              <w:t>Календарно-о</w:t>
            </w:r>
            <w:proofErr w:type="spellEnd"/>
            <w:r w:rsidRPr="00A62D3D">
              <w:rPr>
                <w:rFonts w:ascii="Times New Roman" w:hAnsi="Times New Roman" w:cs="Times New Roman"/>
                <w:b/>
                <w:lang w:val="uk-UA"/>
              </w:rPr>
              <w:t>б</w:t>
            </w:r>
            <w:proofErr w:type="spellStart"/>
            <w:r w:rsidRPr="00A62D3D">
              <w:rPr>
                <w:rFonts w:ascii="Times New Roman" w:hAnsi="Times New Roman" w:cs="Times New Roman"/>
                <w:b/>
              </w:rPr>
              <w:t>рядові</w:t>
            </w:r>
            <w:proofErr w:type="spellEnd"/>
            <w:r w:rsidRPr="00A62D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  <w:b/>
              </w:rPr>
              <w:t>існі</w:t>
            </w:r>
            <w:proofErr w:type="spellEnd"/>
            <w:r w:rsidRPr="00A62D3D">
              <w:rPr>
                <w:rFonts w:ascii="Times New Roman" w:hAnsi="Times New Roman" w:cs="Times New Roman"/>
                <w:b/>
              </w:rPr>
              <w:t>.</w:t>
            </w:r>
            <w:r w:rsidRPr="00A62D3D">
              <w:rPr>
                <w:rFonts w:ascii="Times New Roman" w:hAnsi="Times New Roman" w:cs="Times New Roman"/>
              </w:rPr>
              <w:t xml:space="preserve"> Роль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пісні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житті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українців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Головні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календарні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обряди. Народна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обрядова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</w:rPr>
              <w:t>існя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її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різновиди</w:t>
            </w:r>
            <w:proofErr w:type="spellEnd"/>
            <w:r w:rsidRPr="00A62D3D">
              <w:rPr>
                <w:rFonts w:ascii="Times New Roman" w:hAnsi="Times New Roman" w:cs="Times New Roman"/>
              </w:rPr>
              <w:t>.</w:t>
            </w:r>
          </w:p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</w:rPr>
              <w:t xml:space="preserve">ТЛ: народна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</w:rPr>
              <w:t>існя</w:t>
            </w:r>
            <w:proofErr w:type="spellEnd"/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Пісні літнього циклу: «У</w:t>
            </w:r>
            <w:r w:rsidR="00BD419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  <w:lang w:val="uk-UA"/>
              </w:rPr>
              <w:t>ржі на межі», «Ой біжить, біжить мала дівчина», «Проведу я русалочки добору» (русальні), «Заплету віночок», «Ой вінку мій, вінку»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Пісні літнього циклу: «</w:t>
            </w:r>
            <w:proofErr w:type="spellStart"/>
            <w:r w:rsidRPr="00A62D3D">
              <w:rPr>
                <w:rFonts w:ascii="Times New Roman" w:hAnsi="Times New Roman" w:cs="Times New Roman"/>
                <w:lang w:val="uk-UA"/>
              </w:rPr>
              <w:t>Купайло</w:t>
            </w:r>
            <w:proofErr w:type="spellEnd"/>
            <w:r w:rsidRPr="00A62D3D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  <w:lang w:val="uk-UA"/>
              </w:rPr>
              <w:t>купайло</w:t>
            </w:r>
            <w:proofErr w:type="spellEnd"/>
            <w:r w:rsidRPr="00A62D3D">
              <w:rPr>
                <w:rFonts w:ascii="Times New Roman" w:hAnsi="Times New Roman" w:cs="Times New Roman"/>
                <w:lang w:val="uk-UA"/>
              </w:rPr>
              <w:t>» (купальські), «Маяло житечко, маяло», «Там у полі криниченька» (жниварські)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A62D3D">
              <w:rPr>
                <w:rFonts w:ascii="Times New Roman" w:hAnsi="Times New Roman" w:cs="Times New Roman"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</w:rPr>
              <w:t>іст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зимового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циклу: «Ой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хто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хто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Миколая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любить», «</w:t>
            </w:r>
            <w:proofErr w:type="spellStart"/>
            <w:r w:rsidRPr="00A62D3D">
              <w:rPr>
                <w:rFonts w:ascii="Times New Roman" w:hAnsi="Times New Roman" w:cs="Times New Roman"/>
              </w:rPr>
              <w:t>Засівна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», «Нова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радість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стала», «</w:t>
            </w:r>
            <w:proofErr w:type="spellStart"/>
            <w:r w:rsidRPr="00A62D3D">
              <w:rPr>
                <w:rFonts w:ascii="Times New Roman" w:hAnsi="Times New Roman" w:cs="Times New Roman"/>
              </w:rPr>
              <w:t>Добрий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вечі</w:t>
            </w:r>
            <w:proofErr w:type="gramStart"/>
            <w:r w:rsidRPr="00A62D3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тобі</w:t>
            </w:r>
            <w:proofErr w:type="spellEnd"/>
            <w:r w:rsidRPr="00A62D3D">
              <w:rPr>
                <w:rFonts w:ascii="Times New Roman" w:hAnsi="Times New Roman" w:cs="Times New Roman"/>
              </w:rPr>
              <w:t>, пане господарю!», «</w:t>
            </w:r>
            <w:proofErr w:type="spellStart"/>
            <w:r w:rsidRPr="00A62D3D">
              <w:rPr>
                <w:rFonts w:ascii="Times New Roman" w:hAnsi="Times New Roman" w:cs="Times New Roman"/>
              </w:rPr>
              <w:t>Щедрик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щедрик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щедрівочка</w:t>
            </w:r>
            <w:proofErr w:type="spellEnd"/>
            <w:r w:rsidRPr="00A62D3D">
              <w:rPr>
                <w:rFonts w:ascii="Times New Roman" w:hAnsi="Times New Roman" w:cs="Times New Roman"/>
              </w:rPr>
              <w:t>»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(на вибір).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Напам</w:t>
            </w:r>
            <w:r w:rsidR="00572E7A">
              <w:rPr>
                <w:rFonts w:ascii="Times New Roman" w:hAnsi="Times New Roman" w:cs="Times New Roman"/>
                <w:lang w:val="uk-UA"/>
              </w:rPr>
              <w:t>’</w:t>
            </w:r>
            <w:r w:rsidR="00DF6CD2">
              <w:rPr>
                <w:rFonts w:ascii="Times New Roman" w:hAnsi="Times New Roman" w:cs="Times New Roman"/>
                <w:lang w:val="uk-UA"/>
              </w:rPr>
              <w:t>ять 2 пісні (</w:t>
            </w:r>
            <w:r w:rsidRPr="00A62D3D">
              <w:rPr>
                <w:rFonts w:ascii="Times New Roman" w:hAnsi="Times New Roman" w:cs="Times New Roman"/>
                <w:lang w:val="uk-UA"/>
              </w:rPr>
              <w:t>на вибір</w:t>
            </w:r>
            <w:r w:rsidR="00DF6CD2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</w:rPr>
              <w:t>Веснянки: «</w:t>
            </w:r>
            <w:proofErr w:type="gramStart"/>
            <w:r w:rsidRPr="00A62D3D">
              <w:rPr>
                <w:rFonts w:ascii="Times New Roman" w:hAnsi="Times New Roman" w:cs="Times New Roman"/>
              </w:rPr>
              <w:t>Ой</w:t>
            </w:r>
            <w:proofErr w:type="gramEnd"/>
            <w:r w:rsidRPr="00A62D3D">
              <w:rPr>
                <w:rFonts w:ascii="Times New Roman" w:hAnsi="Times New Roman" w:cs="Times New Roman"/>
              </w:rPr>
              <w:t xml:space="preserve"> весна, весна — днем красна», «Ой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кувала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зозуленька</w:t>
            </w:r>
            <w:proofErr w:type="spellEnd"/>
            <w:r w:rsidRPr="00A62D3D">
              <w:rPr>
                <w:rFonts w:ascii="Times New Roman" w:hAnsi="Times New Roman" w:cs="Times New Roman"/>
              </w:rPr>
              <w:t>», «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А в кривого </w:t>
            </w:r>
            <w:proofErr w:type="spellStart"/>
            <w:r w:rsidRPr="00A62D3D">
              <w:rPr>
                <w:rFonts w:ascii="Times New Roman" w:hAnsi="Times New Roman" w:cs="Times New Roman"/>
                <w:lang w:val="uk-UA"/>
              </w:rPr>
              <w:t>танця</w:t>
            </w:r>
            <w:proofErr w:type="spellEnd"/>
            <w:r w:rsidRPr="00A62D3D">
              <w:rPr>
                <w:rFonts w:ascii="Times New Roman" w:hAnsi="Times New Roman" w:cs="Times New Roman"/>
              </w:rPr>
              <w:t>»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(на вибір).</w:t>
            </w:r>
          </w:p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</w:rPr>
              <w:t>ТЛ: повтори (рефрен), анафора.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62D3D">
              <w:rPr>
                <w:rFonts w:ascii="Times New Roman" w:hAnsi="Times New Roman" w:cs="Times New Roman"/>
              </w:rPr>
              <w:t>Народні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колискові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</w:rPr>
              <w:t>існі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. «Ой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ти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коте,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коточок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», «Ой ну,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люлі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дитя, спать».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Колискова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</w:rPr>
              <w:t>існя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житті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Провідні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мотиви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колискових</w:t>
            </w:r>
            <w:proofErr w:type="spellEnd"/>
            <w:r w:rsidRPr="00A62D3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їх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лексичні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A62D3D">
              <w:rPr>
                <w:rFonts w:ascii="Times New Roman" w:hAnsi="Times New Roman" w:cs="Times New Roman"/>
              </w:rPr>
              <w:t>.</w:t>
            </w:r>
          </w:p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bCs/>
                <w:lang w:val="uk-UA"/>
              </w:rPr>
              <w:t xml:space="preserve"> ТЛ: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народна пісня, колискова, повтори (рефрен), анафора.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</w:rPr>
              <w:t>П</w:t>
            </w:r>
            <w:r w:rsidRPr="00A62D3D">
              <w:rPr>
                <w:rFonts w:ascii="Times New Roman" w:hAnsi="Times New Roman" w:cs="Times New Roman"/>
                <w:b/>
                <w:lang w:val="uk-UA"/>
              </w:rPr>
              <w:t>Ч</w:t>
            </w:r>
            <w:r w:rsidRPr="00A62D3D">
              <w:rPr>
                <w:rFonts w:ascii="Times New Roman" w:hAnsi="Times New Roman" w:cs="Times New Roman"/>
                <w:b/>
              </w:rPr>
              <w:t xml:space="preserve"> №1</w:t>
            </w:r>
            <w:r w:rsidRPr="00A62D3D">
              <w:rPr>
                <w:rFonts w:ascii="Times New Roman" w:hAnsi="Times New Roman" w:cs="Times New Roman"/>
              </w:rPr>
              <w:t xml:space="preserve">. </w:t>
            </w:r>
            <w:r w:rsidR="000C24A3">
              <w:rPr>
                <w:rFonts w:ascii="Times New Roman" w:hAnsi="Times New Roman" w:cs="Times New Roman"/>
                <w:lang w:val="uk-UA"/>
              </w:rPr>
              <w:t xml:space="preserve">Українські народні перекази: «Скелі </w:t>
            </w:r>
            <w:proofErr w:type="spellStart"/>
            <w:r w:rsidR="000C24A3">
              <w:rPr>
                <w:rFonts w:ascii="Times New Roman" w:hAnsi="Times New Roman" w:cs="Times New Roman"/>
                <w:lang w:val="uk-UA"/>
              </w:rPr>
              <w:t>Мангупа</w:t>
            </w:r>
            <w:proofErr w:type="spellEnd"/>
            <w:r w:rsidR="000C24A3">
              <w:rPr>
                <w:rFonts w:ascii="Times New Roman" w:hAnsi="Times New Roman" w:cs="Times New Roman"/>
                <w:lang w:val="uk-UA"/>
              </w:rPr>
              <w:t>», «</w:t>
            </w:r>
            <w:proofErr w:type="spellStart"/>
            <w:r w:rsidRPr="00A62D3D">
              <w:rPr>
                <w:rFonts w:ascii="Times New Roman" w:hAnsi="Times New Roman" w:cs="Times New Roman"/>
                <w:lang w:val="uk-UA"/>
              </w:rPr>
              <w:t>Шандорський</w:t>
            </w:r>
            <w:proofErr w:type="spellEnd"/>
            <w:r w:rsidRPr="00A62D3D">
              <w:rPr>
                <w:rFonts w:ascii="Times New Roman" w:hAnsi="Times New Roman" w:cs="Times New Roman"/>
                <w:lang w:val="uk-UA"/>
              </w:rPr>
              <w:t xml:space="preserve"> соляний колодязь»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Pr="00A62D3D">
              <w:rPr>
                <w:rFonts w:ascii="Times New Roman" w:hAnsi="Times New Roman" w:cs="Times New Roman"/>
                <w:b/>
              </w:rPr>
              <w:t>М №1.</w:t>
            </w:r>
            <w:r w:rsidRPr="00A62D3D">
              <w:rPr>
                <w:rFonts w:ascii="Times New Roman" w:hAnsi="Times New Roman" w:cs="Times New Roman"/>
              </w:rPr>
              <w:t xml:space="preserve"> </w:t>
            </w:r>
            <w:r w:rsidRPr="00A62D3D">
              <w:rPr>
                <w:rFonts w:ascii="Times New Roman" w:hAnsi="Times New Roman" w:cs="Times New Roman"/>
                <w:lang w:val="uk-UA"/>
              </w:rPr>
              <w:t>Письмовий т</w:t>
            </w:r>
            <w:proofErr w:type="spellStart"/>
            <w:r w:rsidRPr="00A62D3D">
              <w:rPr>
                <w:rFonts w:ascii="Times New Roman" w:hAnsi="Times New Roman" w:cs="Times New Roman"/>
              </w:rPr>
              <w:t>вір-розповідь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r w:rsidR="000C24A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</w:rPr>
              <w:t>«</w:t>
            </w:r>
            <w:proofErr w:type="spellStart"/>
            <w:r w:rsidRPr="00A62D3D">
              <w:rPr>
                <w:rFonts w:ascii="Times New Roman" w:hAnsi="Times New Roman" w:cs="Times New Roman"/>
              </w:rPr>
              <w:t>Пісня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— душа народу».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573" w:type="dxa"/>
          </w:tcPr>
          <w:p w:rsidR="00A62D3D" w:rsidRPr="00A62D3D" w:rsidRDefault="00B45184" w:rsidP="00B45184">
            <w:pPr>
              <w:pStyle w:val="1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ЛРК</w:t>
            </w:r>
            <w:r w:rsidR="00A62D3D" w:rsidRPr="00A62D3D">
              <w:rPr>
                <w:rFonts w:ascii="Times New Roman" w:hAnsi="Times New Roman" w:cs="Times New Roman"/>
                <w:b/>
                <w:lang w:val="uk-UA"/>
              </w:rPr>
              <w:t xml:space="preserve">№ 1 </w:t>
            </w:r>
            <w:r w:rsidR="00A62D3D" w:rsidRPr="006F579E">
              <w:rPr>
                <w:rFonts w:ascii="Times New Roman" w:hAnsi="Times New Roman" w:cs="Times New Roman"/>
                <w:lang w:val="uk-UA"/>
              </w:rPr>
              <w:t>Н.</w:t>
            </w:r>
            <w:proofErr w:type="spellStart"/>
            <w:r w:rsidR="00A62D3D" w:rsidRPr="006F579E">
              <w:rPr>
                <w:rFonts w:ascii="Times New Roman" w:hAnsi="Times New Roman" w:cs="Times New Roman"/>
                <w:lang w:val="uk-UA"/>
              </w:rPr>
              <w:t>Баклай</w:t>
            </w:r>
            <w:proofErr w:type="spellEnd"/>
            <w:r w:rsidR="00C70531" w:rsidRPr="006F579E">
              <w:rPr>
                <w:rFonts w:ascii="Times New Roman" w:hAnsi="Times New Roman" w:cs="Times New Roman"/>
                <w:lang w:val="uk-UA"/>
              </w:rPr>
              <w:t>. «Легенди прадавнього роду», «Чоботи»</w:t>
            </w:r>
            <w:r w:rsidR="00A62D3D" w:rsidRPr="00A62D3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Узагальнення та систематизація вивченого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КР№1 Загадково прекрасна і славна давнина України</w:t>
            </w:r>
            <w:r w:rsidR="0045689D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A62D3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</w:rPr>
              <w:t xml:space="preserve"> </w:t>
            </w:r>
            <w:r w:rsidRPr="00A62D3D">
              <w:rPr>
                <w:rFonts w:ascii="Times New Roman" w:hAnsi="Times New Roman" w:cs="Times New Roman"/>
                <w:lang w:val="uk-UA"/>
              </w:rPr>
              <w:t>Тест.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6573" w:type="dxa"/>
          </w:tcPr>
          <w:p w:rsidR="00B45184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A62D3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  <w:b/>
              </w:rPr>
              <w:t>існі</w:t>
            </w:r>
            <w:proofErr w:type="spellEnd"/>
            <w:r w:rsidRPr="00A62D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</w:rPr>
              <w:t>літературного</w:t>
            </w:r>
            <w:proofErr w:type="spellEnd"/>
            <w:r w:rsidRPr="00A62D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</w:rPr>
              <w:t>походження</w:t>
            </w:r>
            <w:proofErr w:type="spellEnd"/>
            <w:r w:rsidRPr="00A62D3D">
              <w:rPr>
                <w:rFonts w:ascii="Times New Roman" w:hAnsi="Times New Roman" w:cs="Times New Roman"/>
                <w:b/>
              </w:rPr>
              <w:t>.</w:t>
            </w:r>
            <w:r w:rsidRPr="00A62D3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62D3D">
              <w:rPr>
                <w:rFonts w:ascii="Times New Roman" w:hAnsi="Times New Roman" w:cs="Times New Roman"/>
              </w:rPr>
              <w:t>Ще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вмерла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Україна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» 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="00B45184">
              <w:rPr>
                <w:rFonts w:ascii="Times New Roman" w:hAnsi="Times New Roman" w:cs="Times New Roman"/>
              </w:rPr>
              <w:t>П.</w:t>
            </w:r>
            <w:r w:rsidRPr="00A62D3D">
              <w:rPr>
                <w:rFonts w:ascii="Times New Roman" w:hAnsi="Times New Roman" w:cs="Times New Roman"/>
              </w:rPr>
              <w:t>Чубинського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Вербицького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—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національний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гімн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нашої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держави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. 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62D3D" w:rsidRPr="00B45184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</w:rPr>
              <w:t xml:space="preserve">TJI: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</w:rPr>
              <w:t>існя-гімн</w:t>
            </w:r>
            <w:proofErr w:type="spellEnd"/>
            <w:r w:rsidRPr="00A62D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Напам</w:t>
            </w:r>
            <w:r w:rsidR="00B45184">
              <w:rPr>
                <w:rFonts w:ascii="Times New Roman" w:hAnsi="Times New Roman" w:cs="Times New Roman"/>
                <w:lang w:val="uk-UA"/>
              </w:rPr>
              <w:t>’</w:t>
            </w:r>
            <w:r w:rsidRPr="00A62D3D">
              <w:rPr>
                <w:rFonts w:ascii="Times New Roman" w:hAnsi="Times New Roman" w:cs="Times New Roman"/>
                <w:lang w:val="uk-UA"/>
              </w:rPr>
              <w:t>ять</w:t>
            </w:r>
          </w:p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</w:rPr>
              <w:t>«</w:t>
            </w:r>
            <w:proofErr w:type="spellStart"/>
            <w:r w:rsidRPr="00A62D3D">
              <w:rPr>
                <w:rFonts w:ascii="Times New Roman" w:hAnsi="Times New Roman" w:cs="Times New Roman"/>
              </w:rPr>
              <w:t>Ще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вмерла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Україна</w:t>
            </w:r>
            <w:proofErr w:type="spellEnd"/>
            <w:r w:rsidRPr="00A62D3D">
              <w:rPr>
                <w:rFonts w:ascii="Times New Roman" w:hAnsi="Times New Roman" w:cs="Times New Roman"/>
              </w:rPr>
              <w:t>»</w:t>
            </w: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jc w:val="both"/>
              <w:rPr>
                <w:rFonts w:ascii="Times New Roman" w:hAnsi="Times New Roman" w:cs="Times New Roman"/>
              </w:rPr>
            </w:pPr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</w:rPr>
              <w:t>Д. </w:t>
            </w: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</w:rPr>
              <w:t>Луценк</w:t>
            </w:r>
            <w:proofErr w:type="spellEnd"/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  <w:lang w:val="uk-UA"/>
              </w:rPr>
              <w:t>о</w:t>
            </w:r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 xml:space="preserve"> </w:t>
            </w:r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</w:rPr>
              <w:t xml:space="preserve">«Як тебе не </w:t>
            </w: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</w:rPr>
              <w:t>любити</w:t>
            </w:r>
            <w:proofErr w:type="spellEnd"/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</w:rPr>
              <w:t>Києве</w:t>
            </w:r>
            <w:proofErr w:type="spellEnd"/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</w:rPr>
              <w:t>мій</w:t>
            </w:r>
            <w:proofErr w:type="spellEnd"/>
            <w:r w:rsidRPr="00A62D3D">
              <w:rPr>
                <w:rFonts w:ascii="Times New Roman" w:hAnsi="Times New Roman" w:cs="Times New Roman"/>
                <w:b/>
                <w:bCs/>
                <w:spacing w:val="-2"/>
                <w:kern w:val="20"/>
              </w:rPr>
              <w:t xml:space="preserve">» </w:t>
            </w:r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 xml:space="preserve">− популярна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існя</w:t>
            </w:r>
            <w:proofErr w:type="spell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 xml:space="preserve"> про </w:t>
            </w:r>
            <w:proofErr w:type="spellStart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столицю</w:t>
            </w:r>
            <w:proofErr w:type="spell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України</w:t>
            </w:r>
            <w:proofErr w:type="spell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.</w:t>
            </w:r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Патріотичні</w:t>
            </w:r>
            <w:proofErr w:type="spell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мотиви</w:t>
            </w:r>
            <w:proofErr w:type="spell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героїчний</w:t>
            </w:r>
            <w:proofErr w:type="spell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 xml:space="preserve"> пафос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ісень</w:t>
            </w:r>
            <w:proofErr w:type="spell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літературного</w:t>
            </w:r>
            <w:proofErr w:type="spell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походження</w:t>
            </w:r>
            <w:proofErr w:type="spellEnd"/>
            <w:r w:rsidRPr="00A62D3D">
              <w:rPr>
                <w:rFonts w:ascii="Times New Roman" w:hAnsi="Times New Roman" w:cs="Times New Roman"/>
                <w:bCs/>
                <w:spacing w:val="-2"/>
                <w:kern w:val="20"/>
              </w:rPr>
              <w:t>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DF6CD2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Напам’ять 1 пісню (на вибір)</w:t>
            </w: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573" w:type="dxa"/>
          </w:tcPr>
          <w:p w:rsidR="00A62D3D" w:rsidRPr="00B45184" w:rsidRDefault="00A62D3D" w:rsidP="00B45184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</w:rPr>
              <w:t xml:space="preserve">О. </w:t>
            </w:r>
            <w:proofErr w:type="spellStart"/>
            <w:r w:rsidRPr="00A62D3D">
              <w:rPr>
                <w:rFonts w:ascii="Times New Roman" w:hAnsi="Times New Roman" w:cs="Times New Roman"/>
                <w:b/>
              </w:rPr>
              <w:t>Кониськ</w:t>
            </w:r>
            <w:r w:rsidRPr="00A62D3D">
              <w:rPr>
                <w:rFonts w:ascii="Times New Roman" w:hAnsi="Times New Roman" w:cs="Times New Roman"/>
                <w:b/>
                <w:lang w:val="uk-UA"/>
              </w:rPr>
              <w:t>ий</w:t>
            </w:r>
            <w:proofErr w:type="spellEnd"/>
            <w:r w:rsidR="00B4518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</w:rPr>
              <w:t xml:space="preserve">Легенда про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дівчину-Україну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яку Господь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обдарував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</w:rPr>
              <w:t>п</w:t>
            </w:r>
            <w:proofErr w:type="gramEnd"/>
            <w:r w:rsidRPr="00A62D3D">
              <w:rPr>
                <w:rFonts w:ascii="Times New Roman" w:hAnsi="Times New Roman" w:cs="Times New Roman"/>
              </w:rPr>
              <w:t>існею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. </w:t>
            </w:r>
            <w:r w:rsidRPr="00A62D3D">
              <w:rPr>
                <w:rFonts w:ascii="Times New Roman" w:hAnsi="Times New Roman" w:cs="Times New Roman"/>
                <w:b/>
              </w:rPr>
              <w:t>«Молитва»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B4518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  <w:b/>
                <w:lang w:val="uk-UA"/>
              </w:rPr>
              <w:t xml:space="preserve">«Ой, у лузі червона калина похилилася» </w:t>
            </w:r>
            <w:r w:rsidRPr="00A62D3D">
              <w:rPr>
                <w:rFonts w:ascii="Times New Roman" w:hAnsi="Times New Roman" w:cs="Times New Roman"/>
                <w:lang w:val="uk-UA"/>
              </w:rPr>
              <w:t>С.</w:t>
            </w:r>
            <w:proofErr w:type="spellStart"/>
            <w:r w:rsidRPr="00A62D3D">
              <w:rPr>
                <w:rFonts w:ascii="Times New Roman" w:hAnsi="Times New Roman" w:cs="Times New Roman"/>
                <w:lang w:val="uk-UA"/>
              </w:rPr>
              <w:t>Чарнецького</w:t>
            </w:r>
            <w:proofErr w:type="spellEnd"/>
            <w:r w:rsidRPr="00A62D3D">
              <w:rPr>
                <w:rFonts w:ascii="Times New Roman" w:hAnsi="Times New Roman" w:cs="Times New Roman"/>
                <w:lang w:val="uk-UA"/>
              </w:rPr>
              <w:t xml:space="preserve"> і Г.</w:t>
            </w:r>
            <w:proofErr w:type="spellStart"/>
            <w:r w:rsidRPr="00A62D3D">
              <w:rPr>
                <w:rFonts w:ascii="Times New Roman" w:hAnsi="Times New Roman" w:cs="Times New Roman"/>
                <w:lang w:val="uk-UA"/>
              </w:rPr>
              <w:t>Труха</w:t>
            </w:r>
            <w:proofErr w:type="spellEnd"/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Микола Вороний.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«Євшан-зілля»</w:t>
            </w:r>
          </w:p>
          <w:p w:rsidR="00A62D3D" w:rsidRPr="00A62D3D" w:rsidRDefault="00A62D3D" w:rsidP="00B4518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 xml:space="preserve">Коротко про письменника. Патріотичні почуття й толерантне ставлення до інших народів. </w:t>
            </w:r>
          </w:p>
          <w:p w:rsidR="00A62D3D" w:rsidRPr="00A62D3D" w:rsidRDefault="00A62D3D" w:rsidP="00B45184">
            <w:pPr>
              <w:pStyle w:val="1"/>
              <w:framePr w:hSpace="180" w:wrap="around" w:hAnchor="margin" w:x="-324" w:y="109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bCs/>
                <w:lang w:val="uk-UA"/>
              </w:rPr>
              <w:t>ТЛ: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ліричний герой, ліро-епічний твір, поема.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Микола Вороний.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«Євшан-зілля»</w:t>
            </w:r>
          </w:p>
          <w:p w:rsidR="00A62D3D" w:rsidRPr="00A62D3D" w:rsidRDefault="00A62D3D" w:rsidP="00B4518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>Роль слова, пісні, історії в житті будь-якої людини. Краса природи рідного краю.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 xml:space="preserve"> 18</w:t>
            </w:r>
          </w:p>
        </w:tc>
        <w:tc>
          <w:tcPr>
            <w:tcW w:w="6573" w:type="dxa"/>
          </w:tcPr>
          <w:p w:rsidR="00A62D3D" w:rsidRPr="00A62D3D" w:rsidRDefault="00A62D3D" w:rsidP="00B4518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Тарас Шевченко. </w:t>
            </w:r>
          </w:p>
          <w:p w:rsidR="00A62D3D" w:rsidRPr="00A62D3D" w:rsidRDefault="00A62D3D" w:rsidP="00BD4195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>Відомості про перебування поета в Санкт-Петербурзі.</w:t>
            </w:r>
            <w:r w:rsidR="00BD4195">
              <w:rPr>
                <w:sz w:val="22"/>
                <w:szCs w:val="22"/>
                <w:lang w:val="uk-UA"/>
              </w:rPr>
              <w:t xml:space="preserve"> Патріотичні мотиви творів Т. Шевченка, їхній героїчний пафос, зображення в них історичного минулого. 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«Думка» («Тече вода в синє море...»)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Напам</w:t>
            </w:r>
            <w:r w:rsidR="00572E7A">
              <w:rPr>
                <w:rFonts w:ascii="Times New Roman" w:hAnsi="Times New Roman" w:cs="Times New Roman"/>
                <w:lang w:val="uk-UA"/>
              </w:rPr>
              <w:t>’</w:t>
            </w:r>
            <w:r w:rsidRPr="00A62D3D">
              <w:rPr>
                <w:rFonts w:ascii="Times New Roman" w:hAnsi="Times New Roman" w:cs="Times New Roman"/>
                <w:lang w:val="uk-UA"/>
              </w:rPr>
              <w:t>ять</w:t>
            </w:r>
          </w:p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  <w:b/>
                <w:bCs/>
                <w:lang w:val="uk-UA"/>
              </w:rPr>
              <w:t>«Думка»</w:t>
            </w: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6573" w:type="dxa"/>
          </w:tcPr>
          <w:p w:rsidR="00A62D3D" w:rsidRPr="00A62D3D" w:rsidRDefault="00A62D3D" w:rsidP="00BD4195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F579E">
              <w:rPr>
                <w:rFonts w:ascii="Times New Roman" w:hAnsi="Times New Roman" w:cs="Times New Roman"/>
                <w:b/>
                <w:lang w:val="uk-UA"/>
              </w:rPr>
              <w:t>Т. Шевченко . «Іван Підкова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» </w:t>
            </w:r>
            <w:proofErr w:type="spellStart"/>
            <w:r w:rsidRPr="00A62D3D">
              <w:rPr>
                <w:rFonts w:ascii="Times New Roman" w:hAnsi="Times New Roman" w:cs="Times New Roman"/>
                <w:lang w:val="uk-UA"/>
              </w:rPr>
              <w:t>.Зміст</w:t>
            </w:r>
            <w:proofErr w:type="spellEnd"/>
            <w:r w:rsidRPr="00A62D3D">
              <w:rPr>
                <w:rFonts w:ascii="Times New Roman" w:hAnsi="Times New Roman" w:cs="Times New Roman"/>
                <w:lang w:val="uk-UA"/>
              </w:rPr>
              <w:t xml:space="preserve"> твору ,історична основа.</w:t>
            </w:r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Патріотичні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мотиви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героїчний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пафос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твору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зображення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ньому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історичного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минулого</w:t>
            </w:r>
            <w:proofErr w:type="spellEnd"/>
            <w:r w:rsidRPr="00A62D3D">
              <w:rPr>
                <w:rFonts w:ascii="Times New Roman" w:hAnsi="Times New Roman" w:cs="Times New Roman"/>
              </w:rPr>
              <w:t>.</w:t>
            </w:r>
            <w:r w:rsidR="004C23F9" w:rsidRPr="00A62D3D">
              <w:rPr>
                <w:rFonts w:ascii="Times New Roman" w:hAnsi="Times New Roman" w:cs="Times New Roman"/>
                <w:lang w:val="uk-UA"/>
              </w:rPr>
              <w:t xml:space="preserve"> Риси характеру та поведінка козацьких </w:t>
            </w:r>
            <w:r w:rsidR="004C23F9" w:rsidRPr="00A62D3D">
              <w:rPr>
                <w:rFonts w:ascii="Times New Roman" w:hAnsi="Times New Roman" w:cs="Times New Roman"/>
                <w:lang w:val="uk-UA"/>
              </w:rPr>
              <w:lastRenderedPageBreak/>
              <w:t>ватажків.</w:t>
            </w:r>
            <w:r w:rsidR="004C23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4195">
              <w:rPr>
                <w:rFonts w:ascii="Times New Roman" w:hAnsi="Times New Roman" w:cs="Times New Roman"/>
                <w:lang w:val="uk-UA"/>
              </w:rPr>
              <w:t>Специфіка ліричних і ліро-епічних творів.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F579E" w:rsidRPr="00A62D3D" w:rsidTr="00A62D3D">
        <w:tc>
          <w:tcPr>
            <w:tcW w:w="481" w:type="dxa"/>
          </w:tcPr>
          <w:p w:rsidR="006F579E" w:rsidRPr="00A62D3D" w:rsidRDefault="006F579E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  <w:r w:rsidR="004C23F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573" w:type="dxa"/>
          </w:tcPr>
          <w:p w:rsidR="006F579E" w:rsidRPr="006F579E" w:rsidRDefault="006F579E" w:rsidP="00B45184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6F579E">
              <w:rPr>
                <w:rFonts w:ascii="Times New Roman" w:hAnsi="Times New Roman" w:cs="Times New Roman"/>
                <w:b/>
              </w:rPr>
              <w:t xml:space="preserve">В. </w:t>
            </w:r>
            <w:proofErr w:type="spellStart"/>
            <w:r w:rsidRPr="006F579E">
              <w:rPr>
                <w:rFonts w:ascii="Times New Roman" w:hAnsi="Times New Roman" w:cs="Times New Roman"/>
                <w:b/>
              </w:rPr>
              <w:t>Рутківський</w:t>
            </w:r>
            <w:proofErr w:type="spellEnd"/>
            <w:r w:rsidRPr="006F579E">
              <w:rPr>
                <w:rFonts w:ascii="Times New Roman" w:hAnsi="Times New Roman" w:cs="Times New Roman"/>
                <w:b/>
              </w:rPr>
              <w:t xml:space="preserve">  «</w:t>
            </w:r>
            <w:proofErr w:type="spellStart"/>
            <w:r w:rsidRPr="006F579E">
              <w:rPr>
                <w:rFonts w:ascii="Times New Roman" w:hAnsi="Times New Roman" w:cs="Times New Roman"/>
                <w:b/>
              </w:rPr>
              <w:t>Джури</w:t>
            </w:r>
            <w:proofErr w:type="spellEnd"/>
            <w:r w:rsidRPr="006F5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579E">
              <w:rPr>
                <w:rFonts w:ascii="Times New Roman" w:hAnsi="Times New Roman" w:cs="Times New Roman"/>
                <w:b/>
              </w:rPr>
              <w:t>козака</w:t>
            </w:r>
            <w:proofErr w:type="spellEnd"/>
            <w:r w:rsidRPr="006F5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579E">
              <w:rPr>
                <w:rFonts w:ascii="Times New Roman" w:hAnsi="Times New Roman" w:cs="Times New Roman"/>
                <w:b/>
              </w:rPr>
              <w:t>Швайки</w:t>
            </w:r>
            <w:proofErr w:type="spellEnd"/>
            <w:r w:rsidRPr="006F579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6F579E" w:rsidRPr="00A62D3D" w:rsidRDefault="006F579E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6F579E" w:rsidRPr="00A62D3D" w:rsidRDefault="006F579E" w:rsidP="00D024DF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6F579E" w:rsidRPr="00A62D3D" w:rsidTr="00A62D3D">
        <w:tc>
          <w:tcPr>
            <w:tcW w:w="481" w:type="dxa"/>
          </w:tcPr>
          <w:p w:rsidR="006F579E" w:rsidRPr="00A62D3D" w:rsidRDefault="006F579E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C23F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573" w:type="dxa"/>
          </w:tcPr>
          <w:p w:rsidR="006F579E" w:rsidRPr="006F579E" w:rsidRDefault="006F579E" w:rsidP="00B45184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6F579E">
              <w:rPr>
                <w:rFonts w:ascii="Times New Roman" w:hAnsi="Times New Roman" w:cs="Times New Roman"/>
                <w:b/>
              </w:rPr>
              <w:t xml:space="preserve">В. </w:t>
            </w:r>
            <w:proofErr w:type="spellStart"/>
            <w:r w:rsidRPr="006F579E">
              <w:rPr>
                <w:rFonts w:ascii="Times New Roman" w:hAnsi="Times New Roman" w:cs="Times New Roman"/>
                <w:b/>
              </w:rPr>
              <w:t>Рутківський</w:t>
            </w:r>
            <w:proofErr w:type="spellEnd"/>
            <w:r w:rsidRPr="006F579E">
              <w:rPr>
                <w:rFonts w:ascii="Times New Roman" w:hAnsi="Times New Roman" w:cs="Times New Roman"/>
                <w:b/>
              </w:rPr>
              <w:t xml:space="preserve">  «</w:t>
            </w:r>
            <w:proofErr w:type="spellStart"/>
            <w:r w:rsidRPr="006F579E">
              <w:rPr>
                <w:rFonts w:ascii="Times New Roman" w:hAnsi="Times New Roman" w:cs="Times New Roman"/>
                <w:b/>
              </w:rPr>
              <w:t>Джури</w:t>
            </w:r>
            <w:proofErr w:type="spellEnd"/>
            <w:r w:rsidRPr="006F5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579E">
              <w:rPr>
                <w:rFonts w:ascii="Times New Roman" w:hAnsi="Times New Roman" w:cs="Times New Roman"/>
                <w:b/>
              </w:rPr>
              <w:t>козака</w:t>
            </w:r>
            <w:proofErr w:type="spellEnd"/>
            <w:r w:rsidRPr="006F5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579E">
              <w:rPr>
                <w:rFonts w:ascii="Times New Roman" w:hAnsi="Times New Roman" w:cs="Times New Roman"/>
                <w:b/>
              </w:rPr>
              <w:t>Швайки</w:t>
            </w:r>
            <w:proofErr w:type="spellEnd"/>
            <w:r w:rsidRPr="006F579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6F579E" w:rsidRPr="00A62D3D" w:rsidRDefault="006F579E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6F579E" w:rsidRPr="00A62D3D" w:rsidRDefault="006F579E" w:rsidP="00D024DF">
            <w:pPr>
              <w:pStyle w:val="1"/>
              <w:rPr>
                <w:rFonts w:ascii="Times New Roman" w:hAnsi="Times New Roman" w:cs="Times New Roman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2</w:t>
            </w:r>
            <w:r w:rsidR="004C23F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573" w:type="dxa"/>
          </w:tcPr>
          <w:p w:rsidR="00A62D3D" w:rsidRPr="00A62D3D" w:rsidRDefault="00A62D3D" w:rsidP="000C24A3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 xml:space="preserve">Узагальнення та систематизація вивченого 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2</w:t>
            </w:r>
            <w:r w:rsidR="004C23F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573" w:type="dxa"/>
          </w:tcPr>
          <w:p w:rsidR="00A62D3D" w:rsidRPr="00A62D3D" w:rsidRDefault="00A62D3D" w:rsidP="0045689D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КР№2</w:t>
            </w:r>
            <w:r w:rsidRPr="00A62D3D">
              <w:rPr>
                <w:rFonts w:ascii="Times New Roman" w:hAnsi="Times New Roman" w:cs="Times New Roman"/>
                <w:b/>
                <w:lang w:val="uk-UA"/>
              </w:rPr>
              <w:t xml:space="preserve"> Загадково прекрасна і славна давнина України 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(пісні літературного походження, твори М.Вороного, Т.Шевченка</w:t>
            </w:r>
            <w:r w:rsidR="00DF6CD2">
              <w:rPr>
                <w:rFonts w:ascii="Times New Roman" w:hAnsi="Times New Roman" w:cs="Times New Roman"/>
                <w:lang w:val="uk-UA"/>
              </w:rPr>
              <w:t xml:space="preserve">,                   В. </w:t>
            </w:r>
            <w:proofErr w:type="spellStart"/>
            <w:r w:rsidR="00DF6CD2">
              <w:rPr>
                <w:rFonts w:ascii="Times New Roman" w:hAnsi="Times New Roman" w:cs="Times New Roman"/>
                <w:lang w:val="uk-UA"/>
              </w:rPr>
              <w:t>Руткевича</w:t>
            </w:r>
            <w:proofErr w:type="spellEnd"/>
            <w:r w:rsidRPr="00A62D3D">
              <w:rPr>
                <w:rFonts w:ascii="Times New Roman" w:hAnsi="Times New Roman" w:cs="Times New Roman"/>
                <w:lang w:val="uk-UA"/>
              </w:rPr>
              <w:t xml:space="preserve"> )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45689D">
              <w:rPr>
                <w:rFonts w:ascii="Times New Roman" w:hAnsi="Times New Roman" w:cs="Times New Roman"/>
                <w:lang w:val="uk-UA"/>
              </w:rPr>
              <w:t>Твір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9889" w:type="dxa"/>
            <w:gridSpan w:val="4"/>
          </w:tcPr>
          <w:p w:rsidR="00A62D3D" w:rsidRPr="00A62D3D" w:rsidRDefault="00A62D3D" w:rsidP="00D024DF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Я і світ</w:t>
            </w: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2</w:t>
            </w:r>
            <w:r w:rsidR="004C23F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573" w:type="dxa"/>
          </w:tcPr>
          <w:p w:rsidR="00A62D3D" w:rsidRPr="00A62D3D" w:rsidRDefault="00A62D3D" w:rsidP="00B2472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ru-RU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Ле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ся Українка</w:t>
            </w:r>
            <w:r w:rsidRPr="00A62D3D">
              <w:rPr>
                <w:spacing w:val="-2"/>
                <w:kern w:val="20"/>
                <w:sz w:val="22"/>
                <w:szCs w:val="22"/>
                <w:lang w:val="uk-UA"/>
              </w:rPr>
              <w:t xml:space="preserve"> (Лариса Петрівна Косач). </w:t>
            </w:r>
            <w:r w:rsidRPr="00A62D3D">
              <w:rPr>
                <w:sz w:val="22"/>
                <w:szCs w:val="22"/>
                <w:lang w:val="uk-UA"/>
              </w:rPr>
              <w:t xml:space="preserve">Дитинство поетеси, роль родини у її вихованні. Неповторний світ дитинства в цих поезіях. Образ мужньої, сильної духом дівчинки, 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«</w:t>
            </w:r>
            <w:r w:rsidRPr="00A62D3D">
              <w:rPr>
                <w:b/>
                <w:bCs/>
                <w:spacing w:val="-4"/>
                <w:kern w:val="20"/>
                <w:sz w:val="22"/>
                <w:szCs w:val="22"/>
                <w:lang w:val="uk-UA"/>
              </w:rPr>
              <w:t>М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рії»</w:t>
            </w:r>
            <w:r w:rsidRPr="00A62D3D">
              <w:rPr>
                <w:spacing w:val="-2"/>
                <w:kern w:val="20"/>
                <w:sz w:val="22"/>
                <w:szCs w:val="22"/>
                <w:lang w:val="uk-UA"/>
              </w:rPr>
              <w:t xml:space="preserve">, 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«Як дитиною, бувало...»</w:t>
            </w:r>
            <w:r w:rsidR="00B24727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 xml:space="preserve">, </w:t>
            </w:r>
            <w:r w:rsidR="00B24727" w:rsidRPr="00A62D3D">
              <w:rPr>
                <w:b/>
                <w:bCs/>
                <w:sz w:val="22"/>
                <w:szCs w:val="22"/>
                <w:lang w:val="uk-UA"/>
              </w:rPr>
              <w:t>«Тиша морська»</w:t>
            </w:r>
            <w:r w:rsidR="00B24727" w:rsidRPr="00A62D3D">
              <w:rPr>
                <w:sz w:val="22"/>
                <w:szCs w:val="22"/>
                <w:lang w:val="uk-UA"/>
              </w:rPr>
              <w:t xml:space="preserve"> життєрадісний погляд на світ, вільнолюбство, впевненість, розвинена уява.</w:t>
            </w:r>
            <w:r w:rsidR="00B24727" w:rsidRPr="00A62D3D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Напам</w:t>
            </w:r>
            <w:r w:rsidR="00572E7A">
              <w:rPr>
                <w:rFonts w:ascii="Times New Roman" w:hAnsi="Times New Roman" w:cs="Times New Roman"/>
                <w:lang w:val="uk-UA"/>
              </w:rPr>
              <w:t>’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ять </w:t>
            </w:r>
          </w:p>
          <w:p w:rsidR="00A62D3D" w:rsidRPr="00A62D3D" w:rsidRDefault="00A62D3D" w:rsidP="00A62D3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«Як дитиною, бувало...»</w:t>
            </w: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2</w:t>
            </w:r>
            <w:r w:rsidR="004C23F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573" w:type="dxa"/>
          </w:tcPr>
          <w:p w:rsidR="00A62D3D" w:rsidRPr="00A62D3D" w:rsidRDefault="00A62D3D" w:rsidP="00B2472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ВЧ  № 1 </w:t>
            </w:r>
            <w:r w:rsidR="000C24A3" w:rsidRPr="000C24A3">
              <w:rPr>
                <w:bCs/>
                <w:sz w:val="22"/>
                <w:szCs w:val="22"/>
                <w:lang w:val="uk-UA"/>
              </w:rPr>
              <w:t>Виразне читання поетичного твору.</w:t>
            </w:r>
            <w:r w:rsidR="000C24A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B24727" w:rsidRPr="00A62D3D">
              <w:rPr>
                <w:b/>
                <w:bCs/>
                <w:sz w:val="22"/>
                <w:szCs w:val="22"/>
                <w:lang w:val="uk-UA"/>
              </w:rPr>
              <w:t xml:space="preserve">«Співець» </w:t>
            </w:r>
            <w:r w:rsidR="00B2472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B24727" w:rsidRPr="00A62D3D">
              <w:rPr>
                <w:bCs/>
                <w:sz w:val="22"/>
                <w:szCs w:val="22"/>
                <w:lang w:val="uk-UA"/>
              </w:rPr>
              <w:t>Значення мистецтва у житті людини.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2</w:t>
            </w:r>
            <w:r w:rsidR="004C23F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573" w:type="dxa"/>
          </w:tcPr>
          <w:p w:rsidR="00A62D3D" w:rsidRPr="000C24A3" w:rsidRDefault="00B24727" w:rsidP="00B2472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Володимир Винниченко.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Федько-халамидник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sz w:val="22"/>
                <w:szCs w:val="22"/>
                <w:lang w:val="uk-UA"/>
              </w:rPr>
              <w:t>Ціка</w:t>
            </w:r>
            <w:r>
              <w:rPr>
                <w:sz w:val="22"/>
                <w:szCs w:val="22"/>
                <w:lang w:val="uk-UA"/>
              </w:rPr>
              <w:t xml:space="preserve">ва історія з життя письменника. </w:t>
            </w:r>
            <w:r w:rsidRPr="00A62D3D">
              <w:rPr>
                <w:sz w:val="22"/>
                <w:szCs w:val="22"/>
                <w:lang w:val="uk-UA"/>
              </w:rPr>
              <w:t>Художня розповідь про дивовижного хлопчика Федька, його життя і пригоди, стосунки з однолітками.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2</w:t>
            </w:r>
            <w:r w:rsidR="004C23F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573" w:type="dxa"/>
          </w:tcPr>
          <w:p w:rsidR="00A62D3D" w:rsidRPr="00A62D3D" w:rsidRDefault="00B24727" w:rsidP="00C70531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ВЧ №2 Виразне читання прозового твору.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Володимир Винниченко.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Федько-халамидник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  <w:r w:rsidRPr="00A62D3D">
              <w:rPr>
                <w:sz w:val="22"/>
                <w:szCs w:val="22"/>
                <w:lang w:val="uk-UA"/>
              </w:rPr>
              <w:t xml:space="preserve"> Щедрий на добро внутрішній світ героя. Федько як особистість.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B24727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Напам’ять прозовий уривок</w:t>
            </w:r>
          </w:p>
        </w:tc>
      </w:tr>
      <w:tr w:rsidR="00A62D3D" w:rsidRPr="00A62D3D" w:rsidTr="00A62D3D">
        <w:tc>
          <w:tcPr>
            <w:tcW w:w="481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2</w:t>
            </w:r>
            <w:r w:rsidR="004C23F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573" w:type="dxa"/>
          </w:tcPr>
          <w:p w:rsidR="00A62D3D" w:rsidRPr="00B45184" w:rsidRDefault="00C70531" w:rsidP="00B4518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Володимир Винниченко.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Федько-халамидник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  <w:r w:rsidRPr="00A62D3D">
              <w:rPr>
                <w:sz w:val="22"/>
                <w:szCs w:val="22"/>
                <w:lang w:val="uk-UA"/>
              </w:rPr>
              <w:t xml:space="preserve"> Щедрий на добро внутрішній світ героя.</w:t>
            </w:r>
            <w:r w:rsidR="004C23F9" w:rsidRPr="00A62D3D">
              <w:rPr>
                <w:sz w:val="22"/>
                <w:szCs w:val="22"/>
                <w:lang w:val="uk-UA"/>
              </w:rPr>
              <w:t xml:space="preserve"> Федько як особистість.</w:t>
            </w:r>
            <w:r w:rsidR="004C23F9" w:rsidRPr="00A62D3D">
              <w:rPr>
                <w:bCs/>
                <w:sz w:val="22"/>
                <w:szCs w:val="22"/>
                <w:lang w:val="uk-UA"/>
              </w:rPr>
              <w:t xml:space="preserve"> Роль</w:t>
            </w:r>
            <w:r w:rsidR="004C23F9">
              <w:rPr>
                <w:bCs/>
                <w:sz w:val="22"/>
                <w:szCs w:val="22"/>
                <w:lang w:val="uk-UA"/>
              </w:rPr>
              <w:t xml:space="preserve"> </w:t>
            </w:r>
            <w:r w:rsidR="004C23F9" w:rsidRPr="00A62D3D">
              <w:rPr>
                <w:bCs/>
                <w:sz w:val="22"/>
                <w:szCs w:val="22"/>
                <w:lang w:val="uk-UA"/>
              </w:rPr>
              <w:t>художніх засобів у творі</w:t>
            </w:r>
            <w:r w:rsidR="00DF6CD2">
              <w:rPr>
                <w:sz w:val="22"/>
                <w:szCs w:val="22"/>
                <w:lang w:val="uk-UA"/>
              </w:rPr>
              <w:t xml:space="preserve">. </w:t>
            </w:r>
            <w:r w:rsidR="004C23F9" w:rsidRPr="00A62D3D">
              <w:rPr>
                <w:b/>
                <w:bCs/>
                <w:sz w:val="22"/>
                <w:szCs w:val="22"/>
                <w:lang w:val="uk-UA"/>
              </w:rPr>
              <w:t>ТЛ:</w:t>
            </w:r>
            <w:r w:rsidR="004C23F9" w:rsidRPr="00A62D3D">
              <w:rPr>
                <w:sz w:val="22"/>
                <w:szCs w:val="22"/>
                <w:lang w:val="uk-UA"/>
              </w:rPr>
              <w:t xml:space="preserve"> головний герой, другорядні герої.</w:t>
            </w:r>
          </w:p>
        </w:tc>
        <w:tc>
          <w:tcPr>
            <w:tcW w:w="1276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A62D3D" w:rsidRPr="00A62D3D" w:rsidRDefault="00A62D3D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РМ № 2 Володимир Винниченко.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Федько-халамидник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1358"/>
              </w:tabs>
              <w:spacing w:before="0" w:line="240" w:lineRule="auto"/>
              <w:ind w:left="0" w:right="0"/>
              <w:rPr>
                <w:bCs/>
                <w:sz w:val="22"/>
                <w:szCs w:val="22"/>
                <w:lang w:val="uk-UA"/>
              </w:rPr>
            </w:pPr>
            <w:r w:rsidRPr="00A62D3D">
              <w:rPr>
                <w:bCs/>
                <w:sz w:val="22"/>
                <w:szCs w:val="22"/>
                <w:lang w:val="uk-UA"/>
              </w:rPr>
              <w:t>Усний твір-характеристика головного персонажа твору</w:t>
            </w:r>
            <w:r w:rsidRPr="00A62D3D">
              <w:rPr>
                <w:bCs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6573" w:type="dxa"/>
          </w:tcPr>
          <w:p w:rsidR="00C70531" w:rsidRPr="00A62D3D" w:rsidRDefault="00C70531" w:rsidP="00B4518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ПЧ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 №2 В.Близнець «Звук павутинки»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6573" w:type="dxa"/>
          </w:tcPr>
          <w:p w:rsidR="00C70531" w:rsidRPr="000C24A3" w:rsidRDefault="00C70531" w:rsidP="000C24A3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Cs/>
                <w:sz w:val="22"/>
                <w:szCs w:val="22"/>
                <w:lang w:val="uk-UA"/>
              </w:rPr>
            </w:pPr>
            <w:r w:rsidRPr="00A62D3D">
              <w:rPr>
                <w:bCs/>
                <w:sz w:val="22"/>
                <w:szCs w:val="22"/>
                <w:lang w:val="uk-UA"/>
              </w:rPr>
              <w:t xml:space="preserve">Узагальнення та систематизація вивченого 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6573" w:type="dxa"/>
          </w:tcPr>
          <w:p w:rsidR="00C70531" w:rsidRPr="00A62D3D" w:rsidRDefault="00C70531" w:rsidP="00B45184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КР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 №3 «Я і світ» </w:t>
            </w:r>
            <w:r w:rsidRPr="00A62D3D">
              <w:rPr>
                <w:bCs/>
                <w:sz w:val="22"/>
                <w:szCs w:val="22"/>
                <w:lang w:val="uk-UA"/>
              </w:rPr>
              <w:t>Творчість Л.Українки, В.Винниченка.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Cs/>
                <w:sz w:val="22"/>
                <w:szCs w:val="22"/>
                <w:lang w:val="uk-UA"/>
              </w:rPr>
              <w:t>Тест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9889" w:type="dxa"/>
            <w:gridSpan w:val="4"/>
          </w:tcPr>
          <w:p w:rsidR="00C70531" w:rsidRPr="00A62D3D" w:rsidRDefault="00C70531" w:rsidP="00D024DF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Я і світ</w:t>
            </w: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6573" w:type="dxa"/>
          </w:tcPr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Станіслав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Чернілевський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«Теплота родинного інтиму...»</w:t>
            </w:r>
            <w:r w:rsidRPr="00A62D3D">
              <w:rPr>
                <w:sz w:val="22"/>
                <w:szCs w:val="22"/>
                <w:lang w:val="uk-UA"/>
              </w:rPr>
              <w:t xml:space="preserve">,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«Забула внучка в баби черевички...»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sz w:val="22"/>
                <w:szCs w:val="22"/>
                <w:lang w:val="uk-UA"/>
              </w:rPr>
              <w:t>Настрої і почуття, висвітлені в поезіях (любов, доброта, висока духовність).</w:t>
            </w:r>
          </w:p>
          <w:p w:rsidR="00C70531" w:rsidRPr="00A62D3D" w:rsidRDefault="00C70531" w:rsidP="0045689D">
            <w:pPr>
              <w:pStyle w:val="1"/>
              <w:framePr w:hSpace="180" w:wrap="around" w:hAnchor="margin" w:x="-324" w:y="109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ТЛ: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віршові розміри ямб, хорей.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6573" w:type="dxa"/>
          </w:tcPr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Ір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ина Жиленко.</w:t>
            </w:r>
            <w:r w:rsidRPr="00A62D3D">
              <w:rPr>
                <w:spacing w:val="-2"/>
                <w:kern w:val="20"/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«Жар-Птиця»</w:t>
            </w:r>
            <w:r w:rsidRPr="00A62D3D">
              <w:rPr>
                <w:spacing w:val="-2"/>
                <w:kern w:val="20"/>
                <w:sz w:val="22"/>
                <w:szCs w:val="22"/>
                <w:lang w:val="uk-UA"/>
              </w:rPr>
              <w:t xml:space="preserve">, 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«Підкова»</w:t>
            </w:r>
            <w:r w:rsidRPr="00A62D3D">
              <w:rPr>
                <w:spacing w:val="-2"/>
                <w:kern w:val="20"/>
                <w:sz w:val="22"/>
                <w:szCs w:val="22"/>
                <w:lang w:val="uk-UA"/>
              </w:rPr>
              <w:t xml:space="preserve">, 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«Гн</w:t>
            </w:r>
            <w:r w:rsidRPr="00A62D3D">
              <w:rPr>
                <w:b/>
                <w:sz w:val="22"/>
                <w:szCs w:val="22"/>
                <w:lang w:val="uk-UA"/>
              </w:rPr>
              <w:t>ом у буфеті»</w:t>
            </w:r>
          </w:p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>Поетичні роздуми про дружбу, доброту, красу, про людське щастя і шляхи до нього, про те, що може врятувати сучасний світ.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6573" w:type="dxa"/>
          </w:tcPr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Ір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ина Жиленко.</w:t>
            </w:r>
            <w:r w:rsidRPr="00A62D3D">
              <w:rPr>
                <w:spacing w:val="-2"/>
                <w:kern w:val="20"/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«Жар-Птиця»</w:t>
            </w:r>
            <w:r w:rsidRPr="00A62D3D">
              <w:rPr>
                <w:spacing w:val="-2"/>
                <w:kern w:val="20"/>
                <w:sz w:val="22"/>
                <w:szCs w:val="22"/>
                <w:lang w:val="uk-UA"/>
              </w:rPr>
              <w:t xml:space="preserve">, 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«Підкова»</w:t>
            </w:r>
            <w:r w:rsidRPr="00A62D3D">
              <w:rPr>
                <w:spacing w:val="-2"/>
                <w:kern w:val="20"/>
                <w:sz w:val="22"/>
                <w:szCs w:val="22"/>
                <w:lang w:val="uk-UA"/>
              </w:rPr>
              <w:t xml:space="preserve">, </w:t>
            </w:r>
            <w:r w:rsidRPr="00A62D3D">
              <w:rPr>
                <w:b/>
                <w:bCs/>
                <w:spacing w:val="-2"/>
                <w:kern w:val="20"/>
                <w:sz w:val="22"/>
                <w:szCs w:val="22"/>
                <w:lang w:val="uk-UA"/>
              </w:rPr>
              <w:t>«Гн</w:t>
            </w:r>
            <w:r w:rsidRPr="00A62D3D">
              <w:rPr>
                <w:b/>
                <w:sz w:val="22"/>
                <w:szCs w:val="22"/>
                <w:lang w:val="uk-UA"/>
              </w:rPr>
              <w:t>ом у буфеті»</w:t>
            </w:r>
          </w:p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>Поетичні роздуми про дружбу, доброту, красу, про людське щастя і шляхи до нього, про те, що може врятувати сучасний світ.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3</w:t>
            </w:r>
            <w:r w:rsidR="004C23F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573" w:type="dxa"/>
          </w:tcPr>
          <w:p w:rsidR="00C70531" w:rsidRPr="00A62D3D" w:rsidRDefault="006F579E" w:rsidP="0045689D">
            <w:pPr>
              <w:pStyle w:val="tabletext0"/>
              <w:tabs>
                <w:tab w:val="left" w:pos="708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І. </w:t>
            </w:r>
            <w:r w:rsidRPr="006F579E">
              <w:rPr>
                <w:b/>
                <w:sz w:val="22"/>
                <w:szCs w:val="22"/>
                <w:lang w:val="uk-UA"/>
              </w:rPr>
              <w:t>Калинець</w:t>
            </w:r>
            <w:r w:rsidRPr="006F579E">
              <w:rPr>
                <w:sz w:val="22"/>
                <w:szCs w:val="22"/>
                <w:lang w:val="uk-UA"/>
              </w:rPr>
              <w:t xml:space="preserve"> </w:t>
            </w:r>
            <w:r w:rsidRPr="006F579E">
              <w:rPr>
                <w:b/>
                <w:sz w:val="22"/>
                <w:szCs w:val="22"/>
                <w:lang w:val="uk-UA"/>
              </w:rPr>
              <w:t>«Писанки», «Стежечка», «Блискавка»</w:t>
            </w:r>
            <w:r w:rsidR="00B24727">
              <w:rPr>
                <w:b/>
                <w:sz w:val="22"/>
                <w:szCs w:val="22"/>
                <w:lang w:val="uk-UA"/>
              </w:rPr>
              <w:t xml:space="preserve">, </w:t>
            </w:r>
            <w:r w:rsidR="00B24727" w:rsidRPr="006F579E">
              <w:rPr>
                <w:b/>
                <w:sz w:val="22"/>
                <w:szCs w:val="22"/>
                <w:lang w:val="uk-UA"/>
              </w:rPr>
              <w:t>«Веселка», «Криничка», «Дим»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23F9" w:rsidRPr="00A62D3D" w:rsidTr="00A62D3D">
        <w:tc>
          <w:tcPr>
            <w:tcW w:w="481" w:type="dxa"/>
          </w:tcPr>
          <w:p w:rsidR="004C23F9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6573" w:type="dxa"/>
          </w:tcPr>
          <w:p w:rsidR="004C23F9" w:rsidRDefault="00B24727" w:rsidP="00B24727">
            <w:pPr>
              <w:pStyle w:val="tabletext0"/>
              <w:tabs>
                <w:tab w:val="left" w:pos="708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ВЧ №3 Виразне читання поетичних творів.</w:t>
            </w:r>
            <w:r w:rsidR="004C23F9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І. </w:t>
            </w:r>
            <w:r w:rsidRPr="006F579E">
              <w:rPr>
                <w:b/>
                <w:sz w:val="22"/>
                <w:szCs w:val="22"/>
                <w:lang w:val="uk-UA"/>
              </w:rPr>
              <w:t>Калинець</w:t>
            </w:r>
            <w:r w:rsidRPr="006F579E">
              <w:rPr>
                <w:sz w:val="22"/>
                <w:szCs w:val="22"/>
                <w:lang w:val="uk-UA"/>
              </w:rPr>
              <w:t xml:space="preserve"> </w:t>
            </w:r>
            <w:r w:rsidRPr="00B24727">
              <w:rPr>
                <w:sz w:val="22"/>
                <w:szCs w:val="22"/>
                <w:lang w:val="uk-UA"/>
              </w:rPr>
              <w:t>«Писанки», «Стежечка», «Блискавка», «Веселка», «Криничка», «Дим»</w:t>
            </w:r>
          </w:p>
        </w:tc>
        <w:tc>
          <w:tcPr>
            <w:tcW w:w="1276" w:type="dxa"/>
          </w:tcPr>
          <w:p w:rsidR="004C23F9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4C23F9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6573" w:type="dxa"/>
          </w:tcPr>
          <w:p w:rsidR="00C70531" w:rsidRPr="00A62D3D" w:rsidRDefault="00C70531" w:rsidP="0045689D">
            <w:pPr>
              <w:pStyle w:val="tabletext0"/>
              <w:tabs>
                <w:tab w:val="left" w:pos="708"/>
              </w:tabs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62D3D">
              <w:rPr>
                <w:b/>
                <w:sz w:val="22"/>
                <w:szCs w:val="22"/>
                <w:lang w:val="uk-UA"/>
              </w:rPr>
              <w:t>ПЧ</w:t>
            </w:r>
            <w:proofErr w:type="spellEnd"/>
            <w:r w:rsidRPr="00A62D3D">
              <w:rPr>
                <w:b/>
                <w:sz w:val="22"/>
                <w:szCs w:val="22"/>
                <w:lang w:val="uk-UA"/>
              </w:rPr>
              <w:t xml:space="preserve"> №3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sz w:val="22"/>
                <w:szCs w:val="22"/>
                <w:lang w:val="uk-UA"/>
              </w:rPr>
              <w:t xml:space="preserve">В.Винниченко </w:t>
            </w:r>
            <w:r w:rsidRPr="00B45184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B45184">
              <w:rPr>
                <w:sz w:val="22"/>
                <w:szCs w:val="22"/>
                <w:lang w:val="uk-UA"/>
              </w:rPr>
              <w:t>Кумедія</w:t>
            </w:r>
            <w:proofErr w:type="spellEnd"/>
            <w:r w:rsidRPr="00B45184">
              <w:rPr>
                <w:sz w:val="22"/>
                <w:szCs w:val="22"/>
                <w:lang w:val="uk-UA"/>
              </w:rPr>
              <w:t xml:space="preserve"> з Костем»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6573" w:type="dxa"/>
          </w:tcPr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Емма Андієвська.</w:t>
            </w:r>
            <w:r w:rsidRPr="00A62D3D">
              <w:rPr>
                <w:sz w:val="22"/>
                <w:szCs w:val="22"/>
                <w:lang w:val="uk-UA"/>
              </w:rPr>
              <w:t xml:space="preserve"> Сучасна українська письменниця і художниця. Її казки-притчі. 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«Казка про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яян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6573" w:type="dxa"/>
          </w:tcPr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Емма Андієвська. 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Говорюща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  риба»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sz w:val="22"/>
                <w:szCs w:val="22"/>
                <w:lang w:val="uk-UA"/>
              </w:rPr>
              <w:t xml:space="preserve">Добро і любов до світу. Порушення питань моралі, дружби, сили слова. 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4C23F9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6573" w:type="dxa"/>
          </w:tcPr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Емма Андієвська. 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Говорюща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  риба»</w:t>
            </w:r>
            <w:r w:rsidRPr="00A62D3D">
              <w:rPr>
                <w:sz w:val="22"/>
                <w:szCs w:val="22"/>
                <w:lang w:val="uk-UA"/>
              </w:rPr>
              <w:t xml:space="preserve"> Прихований повчальний зміст творів. Принципи толерантного ставлення до інших, вірності мріям, прагнення гармонії зі світом.</w:t>
            </w:r>
          </w:p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ТЛ:</w:t>
            </w:r>
            <w:r w:rsidRPr="00A62D3D">
              <w:rPr>
                <w:sz w:val="22"/>
                <w:szCs w:val="22"/>
                <w:lang w:val="uk-UA"/>
              </w:rPr>
              <w:t xml:space="preserve"> притча.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6573" w:type="dxa"/>
          </w:tcPr>
          <w:p w:rsidR="00C70531" w:rsidRPr="00A62D3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 xml:space="preserve">Узагальнення та систематизація вивченого 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6573" w:type="dxa"/>
          </w:tcPr>
          <w:p w:rsidR="00C70531" w:rsidRPr="0045689D" w:rsidRDefault="00C70531" w:rsidP="0045689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b/>
                <w:sz w:val="22"/>
                <w:szCs w:val="22"/>
                <w:lang w:val="uk-UA"/>
              </w:rPr>
            </w:pPr>
            <w:r w:rsidRPr="00A62D3D">
              <w:rPr>
                <w:b/>
                <w:sz w:val="22"/>
                <w:szCs w:val="22"/>
                <w:lang w:val="uk-UA"/>
              </w:rPr>
              <w:t>КР№4 «Я і с</w:t>
            </w:r>
            <w:r>
              <w:rPr>
                <w:b/>
                <w:sz w:val="22"/>
                <w:szCs w:val="22"/>
                <w:lang w:val="uk-UA"/>
              </w:rPr>
              <w:t>віт»</w:t>
            </w:r>
            <w:r w:rsidR="0045689D">
              <w:rPr>
                <w:b/>
                <w:sz w:val="22"/>
                <w:szCs w:val="22"/>
                <w:lang w:val="uk-UA"/>
              </w:rPr>
              <w:t xml:space="preserve">  </w:t>
            </w:r>
            <w:r w:rsidRPr="0045689D">
              <w:rPr>
                <w:sz w:val="22"/>
                <w:szCs w:val="22"/>
                <w:lang w:val="uk-UA"/>
              </w:rPr>
              <w:t>Творчість  С.</w:t>
            </w:r>
            <w:proofErr w:type="spellStart"/>
            <w:r w:rsidRPr="0045689D">
              <w:rPr>
                <w:sz w:val="22"/>
                <w:szCs w:val="22"/>
                <w:lang w:val="uk-UA"/>
              </w:rPr>
              <w:t>Чернілевського</w:t>
            </w:r>
            <w:proofErr w:type="spellEnd"/>
            <w:r w:rsidRPr="0045689D">
              <w:rPr>
                <w:sz w:val="22"/>
                <w:szCs w:val="22"/>
                <w:lang w:val="uk-UA"/>
              </w:rPr>
              <w:t xml:space="preserve">, І.Жиленко, </w:t>
            </w:r>
            <w:r w:rsidR="0045689D">
              <w:rPr>
                <w:sz w:val="22"/>
                <w:szCs w:val="22"/>
                <w:lang w:val="uk-UA"/>
              </w:rPr>
              <w:t xml:space="preserve">                       І. Калинця</w:t>
            </w:r>
            <w:r w:rsidRPr="0045689D">
              <w:rPr>
                <w:sz w:val="22"/>
                <w:szCs w:val="22"/>
                <w:lang w:val="uk-UA"/>
              </w:rPr>
              <w:t>, Е.Андієвської.  Тест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rPr>
          <w:trHeight w:val="146"/>
        </w:trPr>
        <w:tc>
          <w:tcPr>
            <w:tcW w:w="9889" w:type="dxa"/>
            <w:gridSpan w:val="4"/>
          </w:tcPr>
          <w:p w:rsidR="00C70531" w:rsidRPr="00A62D3D" w:rsidRDefault="00C70531" w:rsidP="00A62D3D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lastRenderedPageBreak/>
              <w:t>Пригоди і романтика</w:t>
            </w: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Всеволод Нестайко.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«Тореадори з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Васюківки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</w:p>
          <w:p w:rsidR="00C70531" w:rsidRPr="00A62D3D" w:rsidRDefault="00C70531" w:rsidP="00A62D3D">
            <w:pPr>
              <w:pStyle w:val="1"/>
              <w:framePr w:hSpace="180" w:wrap="around" w:hAnchor="margin" w:x="-324" w:y="1090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В. Нестайко − відомий у світі український дитячий письменник. Пригодницький захоплюючий сюжет, мрія і дійсність, смішне, комічне, романтичне в його пригодницькій повісті для дітей.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6573" w:type="dxa"/>
          </w:tcPr>
          <w:p w:rsidR="00C70531" w:rsidRPr="00B24727" w:rsidRDefault="00B24727" w:rsidP="00B24727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left" w:pos="1399"/>
              </w:tabs>
              <w:spacing w:before="0" w:line="240" w:lineRule="auto"/>
              <w:ind w:left="0" w:right="0"/>
              <w:jc w:val="left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ВЧ №4 </w:t>
            </w:r>
            <w:r w:rsidR="00C70531" w:rsidRPr="00A62D3D">
              <w:rPr>
                <w:sz w:val="22"/>
                <w:szCs w:val="22"/>
                <w:lang w:val="uk-UA"/>
              </w:rPr>
              <w:t>Виразне читання прозового твору.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C70531" w:rsidRPr="00A62D3D">
              <w:rPr>
                <w:b/>
                <w:bCs/>
                <w:sz w:val="22"/>
                <w:szCs w:val="22"/>
                <w:lang w:val="uk-UA"/>
              </w:rPr>
              <w:t>Всеволод Нестайко.</w:t>
            </w:r>
            <w:r w:rsidR="00C70531" w:rsidRPr="00A62D3D">
              <w:rPr>
                <w:sz w:val="22"/>
                <w:szCs w:val="22"/>
                <w:lang w:val="uk-UA"/>
              </w:rPr>
              <w:t xml:space="preserve"> </w:t>
            </w:r>
            <w:r w:rsidR="00C70531" w:rsidRPr="00A62D3D">
              <w:rPr>
                <w:b/>
                <w:bCs/>
                <w:sz w:val="22"/>
                <w:szCs w:val="22"/>
                <w:lang w:val="uk-UA"/>
              </w:rPr>
              <w:t xml:space="preserve">«Тореадори з </w:t>
            </w:r>
            <w:proofErr w:type="spellStart"/>
            <w:r w:rsidR="00C70531" w:rsidRPr="00A62D3D">
              <w:rPr>
                <w:b/>
                <w:bCs/>
                <w:sz w:val="22"/>
                <w:szCs w:val="22"/>
                <w:lang w:val="uk-UA"/>
              </w:rPr>
              <w:t>Васюківки</w:t>
            </w:r>
            <w:proofErr w:type="spellEnd"/>
            <w:r w:rsidR="00C70531"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  <w:r w:rsidR="00C70531" w:rsidRPr="00A62D3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C70531" w:rsidRPr="00A62D3D">
              <w:rPr>
                <w:sz w:val="22"/>
                <w:szCs w:val="22"/>
                <w:lang w:val="uk-UA"/>
              </w:rPr>
              <w:t>Поняття романтичного і пригодницького 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0531" w:rsidRPr="00A62D3D">
              <w:rPr>
                <w:sz w:val="22"/>
                <w:szCs w:val="22"/>
                <w:lang w:val="uk-UA"/>
              </w:rPr>
              <w:t>Жанр твору.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Всеволод Нестайко.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«Тореадори з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Васюківки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</w:p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ru-RU"/>
              </w:rPr>
            </w:pPr>
            <w:r w:rsidRPr="00B24727">
              <w:rPr>
                <w:sz w:val="22"/>
                <w:szCs w:val="22"/>
                <w:lang w:val="uk-UA"/>
              </w:rPr>
              <w:t>Аналіз поведінки героїв, їхніх вчинків, морального вибору  в різних життєвих с</w:t>
            </w:r>
            <w:proofErr w:type="spellStart"/>
            <w:r w:rsidRPr="00A62D3D">
              <w:rPr>
                <w:sz w:val="22"/>
                <w:szCs w:val="22"/>
                <w:lang w:val="ru-RU"/>
              </w:rPr>
              <w:t>итуаціях</w:t>
            </w:r>
            <w:proofErr w:type="spellEnd"/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Всеволод Нестайко.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«Тореадори з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Васюківки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</w:p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>Характеристика улюбленого героя , розкриття рис його вдачі.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РМ№ №3  Всеволод Нестайко.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«Тореадори з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Васюківки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»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</w:p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>Письмова характеристика улюбленого героя повісті.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Ярослав Стельмах.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Митькозавр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Юрківки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, або Химера лісового озера»</w:t>
            </w:r>
          </w:p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b/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>Таємничі, веселі й незвичайні події в повісті, передані образним словом.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Ярослав Стельмах.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Митькозавр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Юрківки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, або Химера лісового озера»</w:t>
            </w:r>
          </w:p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uk-UA"/>
              </w:rPr>
            </w:pPr>
            <w:r w:rsidRPr="00A62D3D">
              <w:rPr>
                <w:sz w:val="22"/>
                <w:szCs w:val="22"/>
                <w:lang w:val="uk-UA"/>
              </w:rPr>
              <w:t>Допитливість, винахідливість, кмітливість хлопчиків − головних героїв.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Ярослав Стельмах.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Митькозавр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Юрківки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, або Химера лісового озера»</w:t>
            </w:r>
          </w:p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bCs/>
                <w:sz w:val="22"/>
                <w:szCs w:val="22"/>
                <w:lang w:val="uk-UA"/>
              </w:rPr>
            </w:pPr>
            <w:r w:rsidRPr="00A62D3D">
              <w:rPr>
                <w:bCs/>
                <w:sz w:val="22"/>
                <w:szCs w:val="22"/>
                <w:lang w:val="uk-UA"/>
              </w:rPr>
              <w:t>Характеристика образів Сергія та Митька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b/>
                <w:bCs/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>Ярослав Стельмах.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Митькозавр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Юрківки</w:t>
            </w:r>
            <w:proofErr w:type="spellEnd"/>
            <w:r w:rsidRPr="00A62D3D">
              <w:rPr>
                <w:b/>
                <w:bCs/>
                <w:sz w:val="22"/>
                <w:szCs w:val="22"/>
                <w:lang w:val="uk-UA"/>
              </w:rPr>
              <w:t>, або Химера лісового озера»</w:t>
            </w:r>
          </w:p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bCs/>
                <w:sz w:val="22"/>
                <w:szCs w:val="22"/>
                <w:lang w:val="uk-UA"/>
              </w:rPr>
            </w:pPr>
            <w:r w:rsidRPr="00A62D3D">
              <w:rPr>
                <w:bCs/>
                <w:sz w:val="22"/>
                <w:szCs w:val="22"/>
                <w:lang w:val="uk-UA"/>
              </w:rPr>
              <w:t>Реальні  та пригодницькі події.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Cs/>
                <w:sz w:val="22"/>
                <w:szCs w:val="22"/>
                <w:lang w:val="uk-UA"/>
              </w:rPr>
              <w:t>Місце фантазії , романтичності в житті сучасної людини.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6573" w:type="dxa"/>
          </w:tcPr>
          <w:p w:rsidR="00C70531" w:rsidRPr="00A62D3D" w:rsidRDefault="00C70531" w:rsidP="00D024DF">
            <w:pPr>
              <w:pStyle w:val="XBody"/>
              <w:pageBreakBefore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Леся Воронина. </w:t>
            </w:r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Таємне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Товариство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боягузів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або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засіб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від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переляку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 9</w:t>
            </w:r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C70531" w:rsidRPr="00A62D3D" w:rsidRDefault="00C70531" w:rsidP="00D024DF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ru-RU"/>
              </w:rPr>
            </w:pPr>
            <w:r w:rsidRPr="00A62D3D">
              <w:rPr>
                <w:sz w:val="22"/>
                <w:szCs w:val="22"/>
                <w:lang w:val="ru-RU"/>
              </w:rPr>
              <w:t xml:space="preserve">Леся Воронина - </w:t>
            </w:r>
            <w:proofErr w:type="spellStart"/>
            <w:r w:rsidRPr="00A62D3D">
              <w:rPr>
                <w:sz w:val="22"/>
                <w:szCs w:val="22"/>
                <w:lang w:val="ru-RU"/>
              </w:rPr>
              <w:t>сучасна</w:t>
            </w:r>
            <w:proofErr w:type="spellEnd"/>
            <w:r w:rsidRPr="00A62D3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62D3D">
              <w:rPr>
                <w:sz w:val="22"/>
                <w:szCs w:val="22"/>
                <w:lang w:val="ru-RU"/>
              </w:rPr>
              <w:t>письменниця</w:t>
            </w:r>
            <w:proofErr w:type="spellEnd"/>
            <w:r w:rsidRPr="00A62D3D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62D3D">
              <w:rPr>
                <w:sz w:val="22"/>
                <w:szCs w:val="22"/>
                <w:lang w:val="ru-RU"/>
              </w:rPr>
              <w:t>авторка</w:t>
            </w:r>
            <w:proofErr w:type="spellEnd"/>
            <w:r w:rsidRPr="00A62D3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62D3D">
              <w:rPr>
                <w:sz w:val="22"/>
                <w:szCs w:val="22"/>
                <w:lang w:val="ru-RU"/>
              </w:rPr>
              <w:t>багатьох</w:t>
            </w:r>
            <w:proofErr w:type="spellEnd"/>
            <w:r w:rsidRPr="00A62D3D">
              <w:rPr>
                <w:sz w:val="22"/>
                <w:szCs w:val="22"/>
                <w:lang w:val="ru-RU"/>
              </w:rPr>
              <w:t xml:space="preserve"> книг для </w:t>
            </w:r>
            <w:proofErr w:type="spellStart"/>
            <w:r w:rsidRPr="00A62D3D">
              <w:rPr>
                <w:sz w:val="22"/>
                <w:szCs w:val="22"/>
                <w:lang w:val="ru-RU"/>
              </w:rPr>
              <w:t>дітей</w:t>
            </w:r>
            <w:proofErr w:type="spellEnd"/>
            <w:r w:rsidRPr="00A62D3D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A62D3D">
              <w:rPr>
                <w:sz w:val="22"/>
                <w:szCs w:val="22"/>
              </w:rPr>
              <w:t>Фантастична</w:t>
            </w:r>
            <w:proofErr w:type="spellEnd"/>
            <w:r w:rsidRPr="00A62D3D">
              <w:rPr>
                <w:sz w:val="22"/>
                <w:szCs w:val="22"/>
              </w:rPr>
              <w:t xml:space="preserve">, </w:t>
            </w:r>
            <w:proofErr w:type="spellStart"/>
            <w:r w:rsidRPr="00A62D3D">
              <w:rPr>
                <w:sz w:val="22"/>
                <w:szCs w:val="22"/>
              </w:rPr>
              <w:t>романтична</w:t>
            </w:r>
            <w:proofErr w:type="spellEnd"/>
            <w:r w:rsidRPr="00A62D3D">
              <w:rPr>
                <w:sz w:val="22"/>
                <w:szCs w:val="22"/>
              </w:rPr>
              <w:t xml:space="preserve">, </w:t>
            </w:r>
            <w:proofErr w:type="spellStart"/>
            <w:r w:rsidR="00B24727">
              <w:rPr>
                <w:rStyle w:val="st"/>
                <w:sz w:val="22"/>
                <w:szCs w:val="22"/>
              </w:rPr>
              <w:t>багатоепізодна</w:t>
            </w:r>
            <w:proofErr w:type="spellEnd"/>
            <w:r w:rsidR="00B24727">
              <w:rPr>
                <w:rStyle w:val="st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62D3D">
              <w:rPr>
                <w:rStyle w:val="st"/>
                <w:sz w:val="22"/>
                <w:szCs w:val="22"/>
              </w:rPr>
              <w:t>повість</w:t>
            </w:r>
            <w:proofErr w:type="spellEnd"/>
            <w:r w:rsidRPr="00A62D3D">
              <w:rPr>
                <w:rStyle w:val="st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Style w:val="st"/>
                <w:sz w:val="22"/>
                <w:szCs w:val="22"/>
              </w:rPr>
              <w:t>про</w:t>
            </w:r>
            <w:proofErr w:type="spellEnd"/>
            <w:r w:rsidRPr="00A62D3D">
              <w:rPr>
                <w:rStyle w:val="st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Style w:val="st"/>
                <w:sz w:val="22"/>
                <w:szCs w:val="22"/>
              </w:rPr>
              <w:t>виховання</w:t>
            </w:r>
            <w:proofErr w:type="spellEnd"/>
            <w:r w:rsidRPr="00A62D3D">
              <w:rPr>
                <w:rStyle w:val="st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Style w:val="st"/>
                <w:sz w:val="22"/>
                <w:szCs w:val="22"/>
              </w:rPr>
              <w:t>гідності</w:t>
            </w:r>
            <w:proofErr w:type="spellEnd"/>
            <w:r w:rsidRPr="00A62D3D">
              <w:rPr>
                <w:rStyle w:val="st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Style w:val="st"/>
                <w:sz w:val="22"/>
                <w:szCs w:val="22"/>
              </w:rPr>
              <w:t>та</w:t>
            </w:r>
            <w:proofErr w:type="spellEnd"/>
            <w:r w:rsidRPr="00A62D3D">
              <w:rPr>
                <w:rStyle w:val="st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Style w:val="st"/>
                <w:sz w:val="22"/>
                <w:szCs w:val="22"/>
              </w:rPr>
              <w:t>мужності</w:t>
            </w:r>
            <w:proofErr w:type="spellEnd"/>
            <w:r w:rsidRPr="00A62D3D">
              <w:rPr>
                <w:rStyle w:val="st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6573" w:type="dxa"/>
          </w:tcPr>
          <w:p w:rsidR="00C70531" w:rsidRPr="00A62D3D" w:rsidRDefault="00C70531" w:rsidP="00A62D3D">
            <w:pPr>
              <w:pStyle w:val="XBody"/>
              <w:pageBreakBefore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Леся Воронина. </w:t>
            </w:r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Таємне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Товариство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боягузів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або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засіб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від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переляку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 9</w:t>
            </w:r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C70531" w:rsidRPr="00A62D3D" w:rsidRDefault="00C70531" w:rsidP="00A62D3D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2"/>
                <w:szCs w:val="22"/>
                <w:lang w:val="ru-RU"/>
              </w:rPr>
            </w:pPr>
            <w:r w:rsidRPr="00A62D3D">
              <w:rPr>
                <w:sz w:val="22"/>
                <w:szCs w:val="22"/>
                <w:lang w:val="ru-RU"/>
              </w:rPr>
              <w:t xml:space="preserve">Фантастична, романтична, </w:t>
            </w:r>
            <w:proofErr w:type="spellStart"/>
            <w:r w:rsidRPr="00A62D3D">
              <w:rPr>
                <w:rStyle w:val="st"/>
                <w:sz w:val="22"/>
                <w:szCs w:val="22"/>
                <w:lang w:val="ru-RU"/>
              </w:rPr>
              <w:t>багатоепізодна</w:t>
            </w:r>
            <w:proofErr w:type="spellEnd"/>
            <w:r w:rsidRPr="00A62D3D">
              <w:rPr>
                <w:rStyle w:val="st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62D3D">
              <w:rPr>
                <w:rStyle w:val="st"/>
                <w:sz w:val="22"/>
                <w:szCs w:val="22"/>
                <w:lang w:val="ru-RU"/>
              </w:rPr>
              <w:t>повість</w:t>
            </w:r>
            <w:proofErr w:type="spellEnd"/>
            <w:r w:rsidRPr="00A62D3D">
              <w:rPr>
                <w:rStyle w:val="st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A62D3D">
              <w:rPr>
                <w:rStyle w:val="st"/>
                <w:sz w:val="22"/>
                <w:szCs w:val="22"/>
                <w:lang w:val="ru-RU"/>
              </w:rPr>
              <w:t>виховання</w:t>
            </w:r>
            <w:proofErr w:type="spellEnd"/>
            <w:r w:rsidRPr="00A62D3D">
              <w:rPr>
                <w:rStyle w:val="s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62D3D">
              <w:rPr>
                <w:rStyle w:val="st"/>
                <w:sz w:val="22"/>
                <w:szCs w:val="22"/>
                <w:lang w:val="ru-RU"/>
              </w:rPr>
              <w:t>гідності</w:t>
            </w:r>
            <w:proofErr w:type="spellEnd"/>
            <w:r w:rsidRPr="00A62D3D">
              <w:rPr>
                <w:rStyle w:val="st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A62D3D">
              <w:rPr>
                <w:rStyle w:val="st"/>
                <w:sz w:val="22"/>
                <w:szCs w:val="22"/>
                <w:lang w:val="ru-RU"/>
              </w:rPr>
              <w:t>мужності</w:t>
            </w:r>
            <w:proofErr w:type="spellEnd"/>
            <w:r w:rsidRPr="00A62D3D">
              <w:rPr>
                <w:rStyle w:val="st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6573" w:type="dxa"/>
          </w:tcPr>
          <w:p w:rsidR="00C70531" w:rsidRPr="00A62D3D" w:rsidRDefault="00C70531" w:rsidP="00A62D3D">
            <w:pPr>
              <w:pStyle w:val="XBody"/>
              <w:pageBreakBefore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Леся Воронина. </w:t>
            </w:r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Таємне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Товариство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боягузів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або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засіб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від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переляку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 9</w:t>
            </w:r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C70531" w:rsidRPr="00A62D3D" w:rsidRDefault="00C70531" w:rsidP="00A62D3D">
            <w:pPr>
              <w:pStyle w:val="XBody"/>
              <w:pageBreakBefore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Стосунки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між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ізними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поколіннями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родині</w:t>
            </w:r>
            <w:proofErr w:type="spellEnd"/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РМ №4 Леся Воронина. </w:t>
            </w:r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Таємне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Товариство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боягузів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або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засіб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від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переляку</w:t>
            </w:r>
            <w:proofErr w:type="spellEnd"/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 9</w:t>
            </w:r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C70531" w:rsidRPr="00A62D3D" w:rsidRDefault="00C70531" w:rsidP="00572E7A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 xml:space="preserve"> Усний т</w:t>
            </w:r>
            <w:proofErr w:type="spellStart"/>
            <w:r w:rsidRPr="00A62D3D">
              <w:rPr>
                <w:rFonts w:ascii="Times New Roman" w:hAnsi="Times New Roman" w:cs="Times New Roman"/>
              </w:rPr>
              <w:t>вір-характеристика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персонажів</w:t>
            </w:r>
            <w:proofErr w:type="spellEnd"/>
            <w:r w:rsidRPr="00A62D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</w:rPr>
              <w:t>твору</w:t>
            </w:r>
            <w:proofErr w:type="spellEnd"/>
            <w:r w:rsidRPr="00A62D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6573" w:type="dxa"/>
          </w:tcPr>
          <w:p w:rsidR="00C70531" w:rsidRPr="000C24A3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>Узагальнення</w:t>
            </w:r>
            <w:proofErr w:type="spellEnd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proofErr w:type="spellStart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>систематизація</w:t>
            </w:r>
            <w:proofErr w:type="spellEnd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>вивченого</w:t>
            </w:r>
            <w:proofErr w:type="spellEnd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КР№5 Пригоди і романтика.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Твори </w:t>
            </w:r>
            <w:r w:rsidRPr="00A62D3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В.Нестайка,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Я.Стельмаха,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Л.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Ворониної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Твір.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9889" w:type="dxa"/>
            <w:gridSpan w:val="4"/>
          </w:tcPr>
          <w:p w:rsidR="00C70531" w:rsidRPr="00A62D3D" w:rsidRDefault="00C70531" w:rsidP="00D024DF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lang w:val="uk-UA"/>
              </w:rPr>
              <w:t>Гумористичні твори</w:t>
            </w: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E7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Гумористичне і сатиричне зображення. Жанрова різноманітність гумористичних творів (анекдоти, байки, у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смішки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гуморески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співомовки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ін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.). Велика роль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гумору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житті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українці</w:t>
            </w:r>
            <w:proofErr w:type="gram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proofErr w:type="gram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Леонід</w:t>
            </w:r>
            <w:proofErr w:type="spellEnd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Глібов</w:t>
            </w:r>
            <w:proofErr w:type="spellEnd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«Щука»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Визначний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український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байкар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, поет.</w:t>
            </w:r>
            <w:r w:rsidRPr="00A62D3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Викривальна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повчальна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спрямованість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байо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письменника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Побудова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байки. 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Напам</w:t>
            </w:r>
            <w:r>
              <w:rPr>
                <w:rFonts w:ascii="Times New Roman" w:hAnsi="Times New Roman" w:cs="Times New Roman"/>
                <w:lang w:val="uk-UA"/>
              </w:rPr>
              <w:t>’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ять </w:t>
            </w:r>
          </w:p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«Щука»</w:t>
            </w: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bCs/>
                <w:lang w:val="uk-UA"/>
              </w:rPr>
              <w:t>Леонід Глібов. «Муха і Бджола»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A62D3D">
              <w:rPr>
                <w:rFonts w:ascii="Times New Roman" w:hAnsi="Times New Roman" w:cs="Times New Roman"/>
                <w:b/>
                <w:bCs/>
                <w:lang w:val="uk-UA"/>
              </w:rPr>
              <w:t>«Жаба і Віл»</w:t>
            </w:r>
          </w:p>
          <w:p w:rsidR="00C70531" w:rsidRPr="00A62D3D" w:rsidRDefault="00C70531" w:rsidP="00572E7A">
            <w:pPr>
              <w:pStyle w:val="1"/>
              <w:jc w:val="both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ТЛ: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 гумор, сатира, байка, алегорія, мораль.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2D3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Степан </w:t>
            </w: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Руданський</w:t>
            </w:r>
            <w:proofErr w:type="spellEnd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proofErr w:type="gramStart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Добре</w:t>
            </w:r>
            <w:proofErr w:type="gramEnd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торгувалось</w:t>
            </w:r>
            <w:proofErr w:type="spellEnd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C70531" w:rsidRPr="00A62D3D" w:rsidRDefault="00C70531" w:rsidP="00BD4195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Коротко про </w:t>
            </w:r>
            <w:proofErr w:type="spellStart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письменника</w:t>
            </w:r>
            <w:proofErr w:type="spellEnd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Співомовки</w:t>
            </w:r>
            <w:proofErr w:type="spellEnd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С.Руданського</w:t>
            </w:r>
            <w:proofErr w:type="spellEnd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− </w:t>
            </w:r>
            <w:proofErr w:type="spellStart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унікальне</w:t>
            </w:r>
            <w:proofErr w:type="spellEnd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явище</w:t>
            </w:r>
            <w:proofErr w:type="spellEnd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D4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="00BD4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сітовому</w:t>
            </w:r>
            <w:proofErr w:type="spellEnd"/>
            <w:r w:rsidR="00BD4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4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письменстві</w:t>
            </w:r>
            <w:proofErr w:type="spellEnd"/>
            <w:r w:rsidRPr="00A62D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lastRenderedPageBreak/>
              <w:t>63</w:t>
            </w:r>
          </w:p>
        </w:tc>
        <w:tc>
          <w:tcPr>
            <w:tcW w:w="6573" w:type="dxa"/>
          </w:tcPr>
          <w:p w:rsidR="00F104E8" w:rsidRDefault="00C70531" w:rsidP="00F104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104E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Степан Руданський</w:t>
            </w:r>
            <w:r w:rsidRPr="00F104E8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="00F104E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F104E8">
              <w:rPr>
                <w:rFonts w:ascii="Times New Roman" w:hAnsi="Times New Roman" w:cs="Times New Roman"/>
                <w:b/>
                <w:bCs/>
                <w:lang w:val="uk-UA"/>
              </w:rPr>
              <w:t>«</w:t>
            </w:r>
            <w:proofErr w:type="spellStart"/>
            <w:r w:rsidRPr="00F104E8">
              <w:rPr>
                <w:rFonts w:ascii="Times New Roman" w:hAnsi="Times New Roman" w:cs="Times New Roman"/>
                <w:b/>
                <w:bCs/>
                <w:lang w:val="uk-UA"/>
              </w:rPr>
              <w:t>Гуменний</w:t>
            </w:r>
            <w:proofErr w:type="spellEnd"/>
            <w:r w:rsidRPr="00F104E8">
              <w:rPr>
                <w:rFonts w:ascii="Times New Roman" w:hAnsi="Times New Roman" w:cs="Times New Roman"/>
                <w:b/>
                <w:bCs/>
                <w:lang w:val="uk-UA"/>
              </w:rPr>
              <w:t>»</w:t>
            </w:r>
            <w:r w:rsidRPr="00F104E8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F104E8">
              <w:rPr>
                <w:rFonts w:ascii="Times New Roman" w:hAnsi="Times New Roman" w:cs="Times New Roman"/>
                <w:b/>
                <w:bCs/>
                <w:lang w:val="uk-UA"/>
              </w:rPr>
              <w:t>«Запорожці у короля», «</w:t>
            </w:r>
            <w:r w:rsidRPr="00F104E8">
              <w:rPr>
                <w:rFonts w:ascii="Times New Roman" w:hAnsi="Times New Roman" w:cs="Times New Roman"/>
                <w:b/>
                <w:lang w:val="uk-UA"/>
              </w:rPr>
              <w:t>Свиня свинею»</w:t>
            </w:r>
            <w:r w:rsidRPr="00A62D3D">
              <w:rPr>
                <w:rFonts w:ascii="Times New Roman" w:hAnsi="Times New Roman" w:cs="Times New Roman"/>
                <w:color w:val="000000"/>
                <w:lang w:val="uk-UA"/>
              </w:rPr>
              <w:t xml:space="preserve"> Висміювання моральних вад, негативних рис характеру, авторська симпатія до простої людини, до її розуму, кмітливості, почуття гумору</w:t>
            </w:r>
            <w:r w:rsidRPr="00A62D3D">
              <w:rPr>
                <w:rFonts w:ascii="Times New Roman" w:hAnsi="Times New Roman" w:cs="Times New Roman"/>
                <w:lang w:val="uk-UA"/>
              </w:rPr>
              <w:t>, вміння посміятися над власною безпорадністю, вміння відстояти свою гідність.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C70531" w:rsidRPr="00F104E8" w:rsidRDefault="00C70531" w:rsidP="00F104E8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62D3D">
              <w:rPr>
                <w:rFonts w:ascii="Times New Roman" w:hAnsi="Times New Roman" w:cs="Times New Roman"/>
                <w:b/>
                <w:bCs/>
                <w:lang w:val="uk-UA"/>
              </w:rPr>
              <w:t>ТЛ</w:t>
            </w:r>
            <w:r w:rsidRPr="00A62D3D"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r w:rsidRPr="00A62D3D">
              <w:rPr>
                <w:rFonts w:ascii="Times New Roman" w:hAnsi="Times New Roman" w:cs="Times New Roman"/>
                <w:iCs/>
                <w:lang w:val="uk-UA"/>
              </w:rPr>
              <w:t>гумореска,</w:t>
            </w:r>
            <w:r w:rsidRPr="00A62D3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Pr="00A62D3D">
              <w:rPr>
                <w:rFonts w:ascii="Times New Roman" w:hAnsi="Times New Roman" w:cs="Times New Roman"/>
                <w:lang w:val="uk-UA"/>
              </w:rPr>
              <w:t>співомовка</w:t>
            </w:r>
            <w:r w:rsidRPr="00A62D3D">
              <w:rPr>
                <w:rFonts w:ascii="Times New Roman" w:hAnsi="Times New Roman" w:cs="Times New Roman"/>
                <w:color w:val="000000"/>
                <w:lang w:val="uk-UA"/>
              </w:rPr>
              <w:t>, інверсія.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Table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rPr>
                <w:sz w:val="22"/>
                <w:szCs w:val="22"/>
                <w:lang w:val="uk-UA"/>
              </w:rPr>
            </w:pPr>
            <w:r w:rsidRPr="00A62D3D">
              <w:rPr>
                <w:b/>
                <w:bCs/>
                <w:sz w:val="22"/>
                <w:szCs w:val="22"/>
                <w:lang w:val="uk-UA"/>
              </w:rPr>
              <w:t xml:space="preserve">Павло </w:t>
            </w:r>
            <w:proofErr w:type="spellStart"/>
            <w:r w:rsidRPr="00A62D3D">
              <w:rPr>
                <w:b/>
                <w:bCs/>
                <w:sz w:val="22"/>
                <w:szCs w:val="22"/>
                <w:lang w:val="uk-UA"/>
              </w:rPr>
              <w:t>Глазовий</w:t>
            </w:r>
            <w:proofErr w:type="spellEnd"/>
            <w:r w:rsidRPr="00A62D3D">
              <w:rPr>
                <w:bCs/>
                <w:sz w:val="22"/>
                <w:szCs w:val="22"/>
                <w:lang w:val="uk-UA"/>
              </w:rPr>
              <w:t>.</w:t>
            </w:r>
            <w:r w:rsidRPr="00A62D3D">
              <w:rPr>
                <w:sz w:val="22"/>
                <w:szCs w:val="22"/>
                <w:lang w:val="uk-UA"/>
              </w:rPr>
              <w:t xml:space="preserve">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«Еволюція»</w:t>
            </w:r>
            <w:r w:rsidRPr="00A62D3D"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A62D3D">
              <w:rPr>
                <w:b/>
                <w:bCs/>
                <w:sz w:val="22"/>
                <w:szCs w:val="22"/>
                <w:lang w:val="uk-UA"/>
              </w:rPr>
              <w:t>«Найважча роль»</w:t>
            </w:r>
            <w:r w:rsidRPr="00A62D3D">
              <w:rPr>
                <w:sz w:val="22"/>
                <w:szCs w:val="22"/>
                <w:lang w:val="ru-RU"/>
              </w:rPr>
              <w:t xml:space="preserve"> </w:t>
            </w:r>
            <w:r w:rsidRPr="00A62D3D">
              <w:rPr>
                <w:sz w:val="22"/>
                <w:szCs w:val="22"/>
                <w:lang w:val="uk-UA"/>
              </w:rPr>
              <w:t>Іронічно – пародійна, викривальна спрямованість гумористичних і сатиричних творів.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Напам</w:t>
            </w:r>
            <w:r w:rsidR="00DF6CD2">
              <w:rPr>
                <w:rFonts w:ascii="Times New Roman" w:hAnsi="Times New Roman" w:cs="Times New Roman"/>
                <w:lang w:val="uk-UA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ять 1 гуморес</w:t>
            </w:r>
            <w:r w:rsidRPr="00A62D3D">
              <w:rPr>
                <w:rFonts w:ascii="Times New Roman" w:hAnsi="Times New Roman" w:cs="Times New Roman"/>
                <w:lang w:val="uk-UA"/>
              </w:rPr>
              <w:t xml:space="preserve">ку </w:t>
            </w:r>
          </w:p>
          <w:p w:rsidR="00C70531" w:rsidRPr="00A62D3D" w:rsidRDefault="00DF6CD2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C70531" w:rsidRPr="00A62D3D">
              <w:rPr>
                <w:rFonts w:ascii="Times New Roman" w:hAnsi="Times New Roman" w:cs="Times New Roman"/>
                <w:lang w:val="uk-UA"/>
              </w:rPr>
              <w:t>на вибір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Павло</w:t>
            </w:r>
            <w:proofErr w:type="spellEnd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Глазовий</w:t>
            </w:r>
            <w:proofErr w:type="spellEnd"/>
            <w:r w:rsidRPr="00A62D3D">
              <w:rPr>
                <w:rFonts w:ascii="Times New Roman" w:hAnsi="Times New Roman" w:cs="Times New Roman"/>
                <w:bCs/>
                <w:sz w:val="22"/>
                <w:szCs w:val="22"/>
              </w:rPr>
              <w:t>. «</w:t>
            </w:r>
            <w:proofErr w:type="spellStart"/>
            <w:r w:rsidRPr="00A62D3D">
              <w:rPr>
                <w:rFonts w:ascii="Times New Roman" w:hAnsi="Times New Roman" w:cs="Times New Roman"/>
                <w:bCs/>
                <w:sz w:val="22"/>
                <w:szCs w:val="22"/>
              </w:rPr>
              <w:t>Заморські</w:t>
            </w:r>
            <w:proofErr w:type="spellEnd"/>
            <w:r w:rsidRPr="00A62D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bCs/>
                <w:sz w:val="22"/>
                <w:szCs w:val="22"/>
              </w:rPr>
              <w:t>гості</w:t>
            </w:r>
            <w:proofErr w:type="spellEnd"/>
            <w:r w:rsidRPr="00A62D3D">
              <w:rPr>
                <w:rFonts w:ascii="Times New Roman" w:hAnsi="Times New Roman" w:cs="Times New Roman"/>
                <w:bCs/>
                <w:sz w:val="22"/>
                <w:szCs w:val="22"/>
              </w:rPr>
              <w:t>», «Похвала»</w:t>
            </w:r>
            <w:r w:rsidRPr="00A62D3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Основні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деї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художні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гуморес</w:t>
            </w:r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proofErr w:type="spellEnd"/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ЛРК №2 </w:t>
            </w:r>
            <w:r w:rsidRPr="00C7053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Володимир </w:t>
            </w:r>
            <w:proofErr w:type="spellStart"/>
            <w:r w:rsidRPr="00C7053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Губаренко</w:t>
            </w:r>
            <w:proofErr w:type="spellEnd"/>
            <w:r w:rsidRPr="00C7053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  </w:t>
            </w:r>
            <w:r w:rsidRPr="00C7053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«Батькова стежина», «Ходить мати голубкою сивою», «Дівчина»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ПЧ №4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C24A3"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>Нестайко</w:t>
            </w:r>
            <w:proofErr w:type="spellEnd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>Пригоди</w:t>
            </w:r>
            <w:proofErr w:type="spellEnd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>Робінзона</w:t>
            </w:r>
            <w:proofErr w:type="spellEnd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>Кукурудзо</w:t>
            </w:r>
            <w:proofErr w:type="spellEnd"/>
            <w:r w:rsidRPr="000C24A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8C6115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Напам’ять прозовий уривок</w:t>
            </w: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Узагальнення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вивченого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теми «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Гумористичні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твори»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6573" w:type="dxa"/>
          </w:tcPr>
          <w:p w:rsidR="00C70531" w:rsidRPr="00A62D3D" w:rsidRDefault="00C70531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2D3D">
              <w:rPr>
                <w:rFonts w:ascii="Times New Roman" w:hAnsi="Times New Roman" w:cs="Times New Roman"/>
                <w:b/>
                <w:sz w:val="22"/>
                <w:szCs w:val="22"/>
              </w:rPr>
              <w:t>КР № 6</w:t>
            </w:r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Гумористичні</w:t>
            </w:r>
            <w:proofErr w:type="spellEnd"/>
            <w:r w:rsidRPr="00A62D3D">
              <w:rPr>
                <w:rFonts w:ascii="Times New Roman" w:hAnsi="Times New Roman" w:cs="Times New Roman"/>
                <w:sz w:val="22"/>
                <w:szCs w:val="22"/>
              </w:rPr>
              <w:t xml:space="preserve"> твори</w:t>
            </w:r>
            <w:r w:rsidR="00BD4195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A62D3D">
              <w:rPr>
                <w:rFonts w:ascii="Times New Roman" w:hAnsi="Times New Roman" w:cs="Times New Roman"/>
                <w:sz w:val="22"/>
                <w:szCs w:val="22"/>
              </w:rPr>
              <w:t>Тест.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0531" w:rsidRPr="00A62D3D" w:rsidTr="00A62D3D">
        <w:tc>
          <w:tcPr>
            <w:tcW w:w="481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62D3D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6573" w:type="dxa"/>
          </w:tcPr>
          <w:p w:rsidR="00C70531" w:rsidRPr="00DF6CD2" w:rsidRDefault="00BD4195" w:rsidP="00572E7A">
            <w:pPr>
              <w:pStyle w:val="XBody"/>
              <w:pageBreakBefore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Урок-підсумок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Бесіда</w:t>
            </w:r>
            <w:proofErr w:type="spellEnd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 xml:space="preserve"> твори, </w:t>
            </w:r>
            <w:proofErr w:type="spellStart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які</w:t>
            </w:r>
            <w:proofErr w:type="spellEnd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вивчалися</w:t>
            </w:r>
            <w:proofErr w:type="spellEnd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впродовж</w:t>
            </w:r>
            <w:proofErr w:type="spellEnd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 xml:space="preserve"> року </w:t>
            </w:r>
            <w:proofErr w:type="spellStart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викликали</w:t>
            </w:r>
            <w:proofErr w:type="spellEnd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найбільше</w:t>
            </w:r>
            <w:proofErr w:type="spellEnd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зацікавлення</w:t>
            </w:r>
            <w:proofErr w:type="spellEnd"/>
            <w:r w:rsidRPr="00BD41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:rsidR="00C70531" w:rsidRPr="00A62D3D" w:rsidRDefault="00C70531" w:rsidP="00D024DF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62D3D" w:rsidRPr="00CE683E" w:rsidRDefault="00A62D3D" w:rsidP="00A62D3D">
      <w:pPr>
        <w:pStyle w:val="a4"/>
        <w:jc w:val="center"/>
        <w:rPr>
          <w:rFonts w:ascii="Garamond" w:hAnsi="Garamond"/>
          <w:b/>
          <w:lang w:val="uk-UA"/>
        </w:rPr>
      </w:pPr>
    </w:p>
    <w:p w:rsidR="00A62D3D" w:rsidRPr="00CE683E" w:rsidRDefault="00A62D3D" w:rsidP="00A62D3D">
      <w:pPr>
        <w:pStyle w:val="a4"/>
        <w:jc w:val="center"/>
        <w:rPr>
          <w:rFonts w:ascii="Garamond" w:hAnsi="Garamond"/>
          <w:b/>
          <w:lang w:val="uk-UA"/>
        </w:rPr>
      </w:pPr>
    </w:p>
    <w:p w:rsidR="00A62D3D" w:rsidRPr="00A62D3D" w:rsidRDefault="00A62D3D">
      <w:pPr>
        <w:rPr>
          <w:rFonts w:ascii="Times New Roman" w:hAnsi="Times New Roman" w:cs="Times New Roman"/>
          <w:sz w:val="28"/>
          <w:szCs w:val="28"/>
        </w:rPr>
      </w:pPr>
    </w:p>
    <w:sectPr w:rsidR="00A62D3D" w:rsidRPr="00A62D3D" w:rsidSect="00DF6CD2">
      <w:pgSz w:w="11906" w:h="16838"/>
      <w:pgMar w:top="1134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D3D"/>
    <w:rsid w:val="0000214F"/>
    <w:rsid w:val="000023E7"/>
    <w:rsid w:val="0000301B"/>
    <w:rsid w:val="00003AE3"/>
    <w:rsid w:val="000045D8"/>
    <w:rsid w:val="00007507"/>
    <w:rsid w:val="00007BAC"/>
    <w:rsid w:val="00010116"/>
    <w:rsid w:val="000130B1"/>
    <w:rsid w:val="000252D6"/>
    <w:rsid w:val="000272EB"/>
    <w:rsid w:val="00032C71"/>
    <w:rsid w:val="00034E6C"/>
    <w:rsid w:val="00045C98"/>
    <w:rsid w:val="00047B73"/>
    <w:rsid w:val="0005149D"/>
    <w:rsid w:val="00055AD4"/>
    <w:rsid w:val="00057569"/>
    <w:rsid w:val="000617C0"/>
    <w:rsid w:val="000647F0"/>
    <w:rsid w:val="00070F29"/>
    <w:rsid w:val="00070F72"/>
    <w:rsid w:val="000716EE"/>
    <w:rsid w:val="000752C1"/>
    <w:rsid w:val="0007566A"/>
    <w:rsid w:val="00075709"/>
    <w:rsid w:val="00075762"/>
    <w:rsid w:val="00077591"/>
    <w:rsid w:val="00081E32"/>
    <w:rsid w:val="00085238"/>
    <w:rsid w:val="000930F7"/>
    <w:rsid w:val="000931B7"/>
    <w:rsid w:val="0009681A"/>
    <w:rsid w:val="000A29D9"/>
    <w:rsid w:val="000A3EB8"/>
    <w:rsid w:val="000A55F1"/>
    <w:rsid w:val="000B4DF3"/>
    <w:rsid w:val="000C24A3"/>
    <w:rsid w:val="000C4A0A"/>
    <w:rsid w:val="000C7D3A"/>
    <w:rsid w:val="000D1C05"/>
    <w:rsid w:val="000D434A"/>
    <w:rsid w:val="000D4DCE"/>
    <w:rsid w:val="000D7127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AF3"/>
    <w:rsid w:val="0011034A"/>
    <w:rsid w:val="00116570"/>
    <w:rsid w:val="0011676B"/>
    <w:rsid w:val="00122866"/>
    <w:rsid w:val="00124B98"/>
    <w:rsid w:val="001262C7"/>
    <w:rsid w:val="00133D61"/>
    <w:rsid w:val="00137065"/>
    <w:rsid w:val="001370DB"/>
    <w:rsid w:val="0014575F"/>
    <w:rsid w:val="00151FED"/>
    <w:rsid w:val="0015459A"/>
    <w:rsid w:val="00156231"/>
    <w:rsid w:val="00156797"/>
    <w:rsid w:val="001619AE"/>
    <w:rsid w:val="00163D3C"/>
    <w:rsid w:val="001643A0"/>
    <w:rsid w:val="00165596"/>
    <w:rsid w:val="00167C3D"/>
    <w:rsid w:val="001818AF"/>
    <w:rsid w:val="001A2CBB"/>
    <w:rsid w:val="001A657A"/>
    <w:rsid w:val="001B020E"/>
    <w:rsid w:val="001C4368"/>
    <w:rsid w:val="001C5C3B"/>
    <w:rsid w:val="001C65D8"/>
    <w:rsid w:val="001C7082"/>
    <w:rsid w:val="001D568F"/>
    <w:rsid w:val="001D5FA0"/>
    <w:rsid w:val="001E0663"/>
    <w:rsid w:val="001E1D97"/>
    <w:rsid w:val="001E4F70"/>
    <w:rsid w:val="001E71D4"/>
    <w:rsid w:val="001E7ECA"/>
    <w:rsid w:val="001F2670"/>
    <w:rsid w:val="001F4A59"/>
    <w:rsid w:val="001F56CE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B37"/>
    <w:rsid w:val="00214515"/>
    <w:rsid w:val="00214614"/>
    <w:rsid w:val="00215710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77F7"/>
    <w:rsid w:val="002900A6"/>
    <w:rsid w:val="00292F7F"/>
    <w:rsid w:val="002A0794"/>
    <w:rsid w:val="002A19A7"/>
    <w:rsid w:val="002A2D31"/>
    <w:rsid w:val="002A39D7"/>
    <w:rsid w:val="002A46C8"/>
    <w:rsid w:val="002A7BDF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F0D6F"/>
    <w:rsid w:val="002F1FD8"/>
    <w:rsid w:val="002F414D"/>
    <w:rsid w:val="002F53C7"/>
    <w:rsid w:val="002F562D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A0DA0"/>
    <w:rsid w:val="003A1212"/>
    <w:rsid w:val="003A5268"/>
    <w:rsid w:val="003A58C0"/>
    <w:rsid w:val="003C55AB"/>
    <w:rsid w:val="003C6837"/>
    <w:rsid w:val="003D449F"/>
    <w:rsid w:val="003D4BD3"/>
    <w:rsid w:val="003E1719"/>
    <w:rsid w:val="003E7D60"/>
    <w:rsid w:val="003F091E"/>
    <w:rsid w:val="003F1B66"/>
    <w:rsid w:val="003F2C62"/>
    <w:rsid w:val="00407568"/>
    <w:rsid w:val="00410862"/>
    <w:rsid w:val="00413B82"/>
    <w:rsid w:val="004200E0"/>
    <w:rsid w:val="00422198"/>
    <w:rsid w:val="00422968"/>
    <w:rsid w:val="00422CCC"/>
    <w:rsid w:val="00427E62"/>
    <w:rsid w:val="00431005"/>
    <w:rsid w:val="00435A86"/>
    <w:rsid w:val="004363AF"/>
    <w:rsid w:val="00436E2A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6024"/>
    <w:rsid w:val="0045689D"/>
    <w:rsid w:val="00457217"/>
    <w:rsid w:val="00460272"/>
    <w:rsid w:val="00463C94"/>
    <w:rsid w:val="00464FAA"/>
    <w:rsid w:val="00466944"/>
    <w:rsid w:val="00466DCD"/>
    <w:rsid w:val="00467A13"/>
    <w:rsid w:val="00474657"/>
    <w:rsid w:val="00474A38"/>
    <w:rsid w:val="00474B30"/>
    <w:rsid w:val="004752F4"/>
    <w:rsid w:val="00490534"/>
    <w:rsid w:val="00492BE0"/>
    <w:rsid w:val="00493042"/>
    <w:rsid w:val="00493929"/>
    <w:rsid w:val="0049449E"/>
    <w:rsid w:val="004A4B47"/>
    <w:rsid w:val="004A77D2"/>
    <w:rsid w:val="004B1014"/>
    <w:rsid w:val="004B640F"/>
    <w:rsid w:val="004C0F24"/>
    <w:rsid w:val="004C1728"/>
    <w:rsid w:val="004C23F9"/>
    <w:rsid w:val="004C42B6"/>
    <w:rsid w:val="004C786B"/>
    <w:rsid w:val="004D1ED3"/>
    <w:rsid w:val="004D5F50"/>
    <w:rsid w:val="004E0047"/>
    <w:rsid w:val="004E1EF8"/>
    <w:rsid w:val="004E7816"/>
    <w:rsid w:val="004F2DBA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8B"/>
    <w:rsid w:val="005568A3"/>
    <w:rsid w:val="005622DA"/>
    <w:rsid w:val="0056758C"/>
    <w:rsid w:val="00572E7A"/>
    <w:rsid w:val="0057380C"/>
    <w:rsid w:val="0058622B"/>
    <w:rsid w:val="00587851"/>
    <w:rsid w:val="00591009"/>
    <w:rsid w:val="005934B9"/>
    <w:rsid w:val="00593A1F"/>
    <w:rsid w:val="005A4461"/>
    <w:rsid w:val="005A7EA7"/>
    <w:rsid w:val="005B0FA4"/>
    <w:rsid w:val="005B148B"/>
    <w:rsid w:val="005B25E4"/>
    <w:rsid w:val="005B33A8"/>
    <w:rsid w:val="005B4277"/>
    <w:rsid w:val="005B69CE"/>
    <w:rsid w:val="005C3EE2"/>
    <w:rsid w:val="005C4E97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21352"/>
    <w:rsid w:val="00630688"/>
    <w:rsid w:val="006357EC"/>
    <w:rsid w:val="006400A3"/>
    <w:rsid w:val="00642603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80806"/>
    <w:rsid w:val="00693081"/>
    <w:rsid w:val="0069472D"/>
    <w:rsid w:val="00697091"/>
    <w:rsid w:val="006A0F1A"/>
    <w:rsid w:val="006A1E98"/>
    <w:rsid w:val="006A1EED"/>
    <w:rsid w:val="006A4BDA"/>
    <w:rsid w:val="006A6826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F1143"/>
    <w:rsid w:val="006F44B7"/>
    <w:rsid w:val="006F5590"/>
    <w:rsid w:val="006F579E"/>
    <w:rsid w:val="006F59CA"/>
    <w:rsid w:val="00706ED0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40338"/>
    <w:rsid w:val="00743315"/>
    <w:rsid w:val="00743579"/>
    <w:rsid w:val="007458FB"/>
    <w:rsid w:val="007510A8"/>
    <w:rsid w:val="0075253C"/>
    <w:rsid w:val="00752769"/>
    <w:rsid w:val="00753084"/>
    <w:rsid w:val="007563F2"/>
    <w:rsid w:val="00760401"/>
    <w:rsid w:val="0076423E"/>
    <w:rsid w:val="00765C68"/>
    <w:rsid w:val="00765F02"/>
    <w:rsid w:val="007660CD"/>
    <w:rsid w:val="00772EE7"/>
    <w:rsid w:val="007751AC"/>
    <w:rsid w:val="007863AA"/>
    <w:rsid w:val="00794935"/>
    <w:rsid w:val="007A31F3"/>
    <w:rsid w:val="007B5AE2"/>
    <w:rsid w:val="007C68BE"/>
    <w:rsid w:val="007D35B4"/>
    <w:rsid w:val="007E1755"/>
    <w:rsid w:val="007E210A"/>
    <w:rsid w:val="007E78C1"/>
    <w:rsid w:val="007F19EE"/>
    <w:rsid w:val="007F41C1"/>
    <w:rsid w:val="007F64CD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3A15"/>
    <w:rsid w:val="00854D07"/>
    <w:rsid w:val="008558E6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564E"/>
    <w:rsid w:val="00875DBC"/>
    <w:rsid w:val="00877758"/>
    <w:rsid w:val="00892220"/>
    <w:rsid w:val="008A3FCF"/>
    <w:rsid w:val="008A5B5C"/>
    <w:rsid w:val="008B2FE6"/>
    <w:rsid w:val="008B36A6"/>
    <w:rsid w:val="008B75C8"/>
    <w:rsid w:val="008B7A99"/>
    <w:rsid w:val="008C0517"/>
    <w:rsid w:val="008C266C"/>
    <w:rsid w:val="008C4509"/>
    <w:rsid w:val="008C6115"/>
    <w:rsid w:val="008C69BE"/>
    <w:rsid w:val="008D65E6"/>
    <w:rsid w:val="008D6F93"/>
    <w:rsid w:val="008D752D"/>
    <w:rsid w:val="008D7BC0"/>
    <w:rsid w:val="008E58C7"/>
    <w:rsid w:val="008F1FB8"/>
    <w:rsid w:val="008F2D64"/>
    <w:rsid w:val="008F5AA0"/>
    <w:rsid w:val="00900F72"/>
    <w:rsid w:val="00904276"/>
    <w:rsid w:val="00905DF3"/>
    <w:rsid w:val="0091147D"/>
    <w:rsid w:val="00911A17"/>
    <w:rsid w:val="00913CFC"/>
    <w:rsid w:val="009167F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4544"/>
    <w:rsid w:val="009919E9"/>
    <w:rsid w:val="00992F67"/>
    <w:rsid w:val="0099364F"/>
    <w:rsid w:val="00993812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950"/>
    <w:rsid w:val="009C3B2C"/>
    <w:rsid w:val="009C44A6"/>
    <w:rsid w:val="009D7596"/>
    <w:rsid w:val="009E3593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53DAC"/>
    <w:rsid w:val="00A54074"/>
    <w:rsid w:val="00A556E9"/>
    <w:rsid w:val="00A602C7"/>
    <w:rsid w:val="00A60FA0"/>
    <w:rsid w:val="00A62D3D"/>
    <w:rsid w:val="00A64E73"/>
    <w:rsid w:val="00A73610"/>
    <w:rsid w:val="00A75BA2"/>
    <w:rsid w:val="00A81AA0"/>
    <w:rsid w:val="00A81B3A"/>
    <w:rsid w:val="00A907B0"/>
    <w:rsid w:val="00A915BA"/>
    <w:rsid w:val="00A97F6C"/>
    <w:rsid w:val="00AA2724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181A"/>
    <w:rsid w:val="00AD405F"/>
    <w:rsid w:val="00AD4420"/>
    <w:rsid w:val="00AE0048"/>
    <w:rsid w:val="00AE0EE4"/>
    <w:rsid w:val="00AE7040"/>
    <w:rsid w:val="00AE777B"/>
    <w:rsid w:val="00B00012"/>
    <w:rsid w:val="00B0117C"/>
    <w:rsid w:val="00B0262B"/>
    <w:rsid w:val="00B049AB"/>
    <w:rsid w:val="00B10F3F"/>
    <w:rsid w:val="00B12C77"/>
    <w:rsid w:val="00B20F9D"/>
    <w:rsid w:val="00B21201"/>
    <w:rsid w:val="00B22D10"/>
    <w:rsid w:val="00B22DDE"/>
    <w:rsid w:val="00B24727"/>
    <w:rsid w:val="00B25765"/>
    <w:rsid w:val="00B33CB3"/>
    <w:rsid w:val="00B345C0"/>
    <w:rsid w:val="00B40736"/>
    <w:rsid w:val="00B40A70"/>
    <w:rsid w:val="00B4491F"/>
    <w:rsid w:val="00B45184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578C"/>
    <w:rsid w:val="00B969FD"/>
    <w:rsid w:val="00B96B8E"/>
    <w:rsid w:val="00B9705A"/>
    <w:rsid w:val="00BA10F3"/>
    <w:rsid w:val="00BA452D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19B7"/>
    <w:rsid w:val="00BD4195"/>
    <w:rsid w:val="00BD4B2D"/>
    <w:rsid w:val="00BD5A84"/>
    <w:rsid w:val="00BE2E45"/>
    <w:rsid w:val="00BE3665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400E1"/>
    <w:rsid w:val="00C4027A"/>
    <w:rsid w:val="00C47C58"/>
    <w:rsid w:val="00C505FC"/>
    <w:rsid w:val="00C551B7"/>
    <w:rsid w:val="00C5788A"/>
    <w:rsid w:val="00C6310F"/>
    <w:rsid w:val="00C66DC6"/>
    <w:rsid w:val="00C6756A"/>
    <w:rsid w:val="00C70531"/>
    <w:rsid w:val="00C72F07"/>
    <w:rsid w:val="00C73F01"/>
    <w:rsid w:val="00C860B7"/>
    <w:rsid w:val="00C96CA0"/>
    <w:rsid w:val="00C9742C"/>
    <w:rsid w:val="00C97809"/>
    <w:rsid w:val="00CA0ECA"/>
    <w:rsid w:val="00CA1492"/>
    <w:rsid w:val="00CA272A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25B7"/>
    <w:rsid w:val="00D1222D"/>
    <w:rsid w:val="00D1494B"/>
    <w:rsid w:val="00D14988"/>
    <w:rsid w:val="00D1607D"/>
    <w:rsid w:val="00D207DC"/>
    <w:rsid w:val="00D26EFD"/>
    <w:rsid w:val="00D35785"/>
    <w:rsid w:val="00D441D8"/>
    <w:rsid w:val="00D566AB"/>
    <w:rsid w:val="00D620B7"/>
    <w:rsid w:val="00D62452"/>
    <w:rsid w:val="00D633EA"/>
    <w:rsid w:val="00D63753"/>
    <w:rsid w:val="00D646BF"/>
    <w:rsid w:val="00D64842"/>
    <w:rsid w:val="00D65BE6"/>
    <w:rsid w:val="00D66283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A0272"/>
    <w:rsid w:val="00DA11D6"/>
    <w:rsid w:val="00DA16B5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F454C"/>
    <w:rsid w:val="00DF5215"/>
    <w:rsid w:val="00DF6CD2"/>
    <w:rsid w:val="00DF7060"/>
    <w:rsid w:val="00DF7484"/>
    <w:rsid w:val="00DF7650"/>
    <w:rsid w:val="00E01CB8"/>
    <w:rsid w:val="00E145C4"/>
    <w:rsid w:val="00E17416"/>
    <w:rsid w:val="00E20C4F"/>
    <w:rsid w:val="00E212F4"/>
    <w:rsid w:val="00E25094"/>
    <w:rsid w:val="00E33FB6"/>
    <w:rsid w:val="00E33FD2"/>
    <w:rsid w:val="00E33FD4"/>
    <w:rsid w:val="00E36645"/>
    <w:rsid w:val="00E376DF"/>
    <w:rsid w:val="00E418DE"/>
    <w:rsid w:val="00E41915"/>
    <w:rsid w:val="00E43053"/>
    <w:rsid w:val="00E44265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71D2"/>
    <w:rsid w:val="00ED1AE0"/>
    <w:rsid w:val="00ED26F5"/>
    <w:rsid w:val="00ED5A2F"/>
    <w:rsid w:val="00ED7C5F"/>
    <w:rsid w:val="00EE2D4D"/>
    <w:rsid w:val="00EE5EB7"/>
    <w:rsid w:val="00EF2803"/>
    <w:rsid w:val="00EF337E"/>
    <w:rsid w:val="00EF507A"/>
    <w:rsid w:val="00EF7815"/>
    <w:rsid w:val="00F005D7"/>
    <w:rsid w:val="00F1036E"/>
    <w:rsid w:val="00F104E8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6AA5"/>
    <w:rsid w:val="00F67D93"/>
    <w:rsid w:val="00F731E8"/>
    <w:rsid w:val="00F80491"/>
    <w:rsid w:val="00F85273"/>
    <w:rsid w:val="00F95B57"/>
    <w:rsid w:val="00FA5CCD"/>
    <w:rsid w:val="00FA6538"/>
    <w:rsid w:val="00FB2F0E"/>
    <w:rsid w:val="00FB5229"/>
    <w:rsid w:val="00FB7FA7"/>
    <w:rsid w:val="00FC61E7"/>
    <w:rsid w:val="00FD21B4"/>
    <w:rsid w:val="00FD281C"/>
    <w:rsid w:val="00FD395A"/>
    <w:rsid w:val="00FD4D5D"/>
    <w:rsid w:val="00FE08B5"/>
    <w:rsid w:val="00FE0B50"/>
    <w:rsid w:val="00FE2005"/>
    <w:rsid w:val="00FE32F8"/>
    <w:rsid w:val="00FE4B33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D3D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2D3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Основной текст_"/>
    <w:link w:val="1"/>
    <w:locked/>
    <w:rsid w:val="00A62D3D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A62D3D"/>
    <w:pPr>
      <w:widowControl w:val="0"/>
      <w:shd w:val="clear" w:color="auto" w:fill="FFFFFF"/>
      <w:spacing w:after="0" w:line="240" w:lineRule="auto"/>
    </w:pPr>
  </w:style>
  <w:style w:type="paragraph" w:customStyle="1" w:styleId="TableText">
    <w:name w:val="Table Text"/>
    <w:rsid w:val="00A62D3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tabletext0">
    <w:name w:val="tabletext"/>
    <w:basedOn w:val="a"/>
    <w:rsid w:val="00A6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Body">
    <w:name w:val="XBody Знак"/>
    <w:link w:val="XBody0"/>
    <w:rsid w:val="00A62D3D"/>
    <w:pPr>
      <w:spacing w:after="0" w:line="240" w:lineRule="exact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Body0">
    <w:name w:val="XBody Знак Знак"/>
    <w:link w:val="XBody"/>
    <w:rsid w:val="00A62D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">
    <w:name w:val="st"/>
    <w:basedOn w:val="a0"/>
    <w:rsid w:val="00A62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6257</Words>
  <Characters>3567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2014-09-06T10:00:00Z</cp:lastPrinted>
  <dcterms:created xsi:type="dcterms:W3CDTF">2014-09-06T10:01:00Z</dcterms:created>
  <dcterms:modified xsi:type="dcterms:W3CDTF">2014-09-06T10:01:00Z</dcterms:modified>
</cp:coreProperties>
</file>