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5E" w:rsidRPr="007E1CB9" w:rsidRDefault="006C465E" w:rsidP="007E1CB9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>К</w:t>
      </w:r>
      <w:proofErr w:type="spellStart"/>
      <w:r w:rsidRPr="007E1CB9">
        <w:rPr>
          <w:rFonts w:ascii="Times New Roman" w:hAnsi="Times New Roman"/>
          <w:sz w:val="32"/>
          <w:szCs w:val="32"/>
        </w:rPr>
        <w:t>онкурс</w:t>
      </w:r>
      <w:proofErr w:type="spellEnd"/>
      <w:r w:rsidRPr="007E1CB9">
        <w:rPr>
          <w:rFonts w:ascii="Times New Roman" w:hAnsi="Times New Roman"/>
          <w:sz w:val="32"/>
          <w:szCs w:val="32"/>
        </w:rPr>
        <w:t xml:space="preserve"> «</w:t>
      </w:r>
      <w:proofErr w:type="spellStart"/>
      <w:r w:rsidRPr="007E1CB9">
        <w:rPr>
          <w:rFonts w:ascii="Times New Roman" w:hAnsi="Times New Roman"/>
          <w:sz w:val="32"/>
          <w:szCs w:val="32"/>
        </w:rPr>
        <w:t>Найкращий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Pr="007E1CB9">
        <w:rPr>
          <w:rFonts w:ascii="Times New Roman" w:hAnsi="Times New Roman"/>
          <w:sz w:val="32"/>
          <w:szCs w:val="32"/>
        </w:rPr>
        <w:t>відгук</w:t>
      </w:r>
      <w:proofErr w:type="spellEnd"/>
      <w:r w:rsidRPr="007E1CB9">
        <w:rPr>
          <w:rFonts w:ascii="Times New Roman" w:hAnsi="Times New Roman"/>
          <w:sz w:val="32"/>
          <w:szCs w:val="32"/>
        </w:rPr>
        <w:t xml:space="preserve"> на </w:t>
      </w:r>
      <w:proofErr w:type="spellStart"/>
      <w:r w:rsidRPr="007E1CB9">
        <w:rPr>
          <w:rFonts w:ascii="Times New Roman" w:hAnsi="Times New Roman"/>
          <w:sz w:val="32"/>
          <w:szCs w:val="32"/>
        </w:rPr>
        <w:t>сучасну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 w:rsidRPr="007E1CB9">
        <w:rPr>
          <w:rFonts w:ascii="Times New Roman" w:hAnsi="Times New Roman"/>
          <w:sz w:val="32"/>
          <w:szCs w:val="32"/>
        </w:rPr>
        <w:t>дитячу</w:t>
      </w:r>
      <w:proofErr w:type="spellEnd"/>
      <w:r w:rsidRPr="007E1CB9">
        <w:rPr>
          <w:rFonts w:ascii="Times New Roman" w:hAnsi="Times New Roman"/>
          <w:sz w:val="32"/>
          <w:szCs w:val="32"/>
        </w:rPr>
        <w:t xml:space="preserve"> прозу»</w:t>
      </w:r>
    </w:p>
    <w:p w:rsidR="006C465E" w:rsidRDefault="006C465E" w:rsidP="007E1CB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E1CB9">
        <w:rPr>
          <w:rFonts w:ascii="Times New Roman" w:hAnsi="Times New Roman"/>
          <w:b/>
          <w:sz w:val="32"/>
          <w:szCs w:val="32"/>
          <w:lang w:val="uk-UA"/>
        </w:rPr>
        <w:t xml:space="preserve">Відгук на книгу Марини Павленко </w:t>
      </w:r>
    </w:p>
    <w:p w:rsidR="006C465E" w:rsidRPr="007E1CB9" w:rsidRDefault="006C465E" w:rsidP="007E1CB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E1CB9">
        <w:rPr>
          <w:rFonts w:ascii="Times New Roman" w:hAnsi="Times New Roman"/>
          <w:b/>
          <w:sz w:val="32"/>
          <w:szCs w:val="32"/>
          <w:lang w:val="uk-UA"/>
        </w:rPr>
        <w:t>«</w:t>
      </w:r>
      <w:proofErr w:type="spellStart"/>
      <w:r w:rsidRPr="007E1CB9">
        <w:rPr>
          <w:rFonts w:ascii="Times New Roman" w:hAnsi="Times New Roman"/>
          <w:b/>
          <w:sz w:val="32"/>
          <w:szCs w:val="32"/>
          <w:lang w:val="uk-UA"/>
        </w:rPr>
        <w:t>Домовичок</w:t>
      </w:r>
      <w:proofErr w:type="spellEnd"/>
      <w:r w:rsidRPr="007E1CB9">
        <w:rPr>
          <w:rFonts w:ascii="Times New Roman" w:hAnsi="Times New Roman"/>
          <w:b/>
          <w:sz w:val="32"/>
          <w:szCs w:val="32"/>
          <w:lang w:val="uk-UA"/>
        </w:rPr>
        <w:t xml:space="preserve"> з палітрою»</w:t>
      </w:r>
    </w:p>
    <w:p w:rsidR="006C465E" w:rsidRDefault="006C465E" w:rsidP="007E1CB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>Учениці 4-В класу</w:t>
      </w: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>Кременчуцької гімназії №5</w:t>
      </w: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>імені Т.Г. Шевченка</w:t>
      </w: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7E1CB9">
        <w:rPr>
          <w:rFonts w:ascii="Times New Roman" w:hAnsi="Times New Roman"/>
          <w:sz w:val="32"/>
          <w:szCs w:val="32"/>
          <w:lang w:val="uk-UA"/>
        </w:rPr>
        <w:t>Яненко</w:t>
      </w:r>
      <w:proofErr w:type="spellEnd"/>
      <w:r w:rsidRPr="007E1CB9">
        <w:rPr>
          <w:rFonts w:ascii="Times New Roman" w:hAnsi="Times New Roman"/>
          <w:sz w:val="32"/>
          <w:szCs w:val="32"/>
          <w:lang w:val="uk-UA"/>
        </w:rPr>
        <w:t xml:space="preserve"> Вікторії</w:t>
      </w: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</w:p>
    <w:p w:rsidR="006C465E" w:rsidRPr="007E1CB9" w:rsidRDefault="006C465E" w:rsidP="007E1CB9">
      <w:pPr>
        <w:rPr>
          <w:rFonts w:ascii="Times New Roman" w:hAnsi="Times New Roman"/>
          <w:sz w:val="32"/>
          <w:szCs w:val="32"/>
          <w:lang w:val="uk-UA"/>
        </w:rPr>
      </w:pP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 xml:space="preserve">Учитель </w:t>
      </w:r>
      <w:proofErr w:type="spellStart"/>
      <w:r w:rsidRPr="007E1CB9">
        <w:rPr>
          <w:rFonts w:ascii="Times New Roman" w:hAnsi="Times New Roman"/>
          <w:sz w:val="32"/>
          <w:szCs w:val="32"/>
          <w:lang w:val="uk-UA"/>
        </w:rPr>
        <w:t>Бегма</w:t>
      </w:r>
      <w:proofErr w:type="spellEnd"/>
      <w:r w:rsidRPr="007E1CB9">
        <w:rPr>
          <w:rFonts w:ascii="Times New Roman" w:hAnsi="Times New Roman"/>
          <w:sz w:val="32"/>
          <w:szCs w:val="32"/>
          <w:lang w:val="uk-UA"/>
        </w:rPr>
        <w:t xml:space="preserve"> Наталія Миколаївна – </w:t>
      </w: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>учитель-методист початкових класів</w:t>
      </w: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>Кременчуцької гімназії №5</w:t>
      </w:r>
    </w:p>
    <w:p w:rsidR="006C465E" w:rsidRPr="007E1CB9" w:rsidRDefault="006C465E" w:rsidP="007E1CB9">
      <w:pPr>
        <w:jc w:val="right"/>
        <w:rPr>
          <w:rFonts w:ascii="Times New Roman" w:hAnsi="Times New Roman"/>
          <w:sz w:val="32"/>
          <w:szCs w:val="32"/>
          <w:lang w:val="uk-UA"/>
        </w:rPr>
      </w:pPr>
      <w:r w:rsidRPr="007E1CB9">
        <w:rPr>
          <w:rFonts w:ascii="Times New Roman" w:hAnsi="Times New Roman"/>
          <w:sz w:val="32"/>
          <w:szCs w:val="32"/>
          <w:lang w:val="uk-UA"/>
        </w:rPr>
        <w:t>імені Т.Г. Шевченка</w:t>
      </w:r>
    </w:p>
    <w:p w:rsidR="006C465E" w:rsidRDefault="006C465E" w:rsidP="007E1CB9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7E1CB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2012-2013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C465E" w:rsidRDefault="006C465E" w:rsidP="00B03BE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03BEB"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Щоденникові записи маленької прихильниці </w:t>
      </w:r>
    </w:p>
    <w:p w:rsidR="006C465E" w:rsidRDefault="00D32055" w:rsidP="00B03BE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Домовичка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з палітрою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92C29"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 w:rsidRPr="00092C29">
        <w:rPr>
          <w:rFonts w:ascii="Times New Roman" w:hAnsi="Times New Roman"/>
          <w:sz w:val="28"/>
          <w:szCs w:val="28"/>
          <w:lang w:val="uk-UA"/>
        </w:rPr>
        <w:t xml:space="preserve"> – священний дух добра,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92C29">
        <w:rPr>
          <w:rFonts w:ascii="Times New Roman" w:hAnsi="Times New Roman"/>
          <w:sz w:val="28"/>
          <w:szCs w:val="28"/>
          <w:lang w:val="uk-UA"/>
        </w:rPr>
        <w:t>Але сумні бувають в нього очі,-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92C29">
        <w:rPr>
          <w:rFonts w:ascii="Times New Roman" w:hAnsi="Times New Roman"/>
          <w:sz w:val="28"/>
          <w:szCs w:val="28"/>
          <w:lang w:val="uk-UA"/>
        </w:rPr>
        <w:t>Він на горищі інколи бурмоче,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92C29">
        <w:rPr>
          <w:rFonts w:ascii="Times New Roman" w:hAnsi="Times New Roman"/>
          <w:sz w:val="28"/>
          <w:szCs w:val="28"/>
          <w:lang w:val="uk-UA"/>
        </w:rPr>
        <w:t xml:space="preserve">Коли хазяїн дім не </w:t>
      </w:r>
      <w:proofErr w:type="spellStart"/>
      <w:r w:rsidRPr="00092C29">
        <w:rPr>
          <w:rFonts w:ascii="Times New Roman" w:hAnsi="Times New Roman"/>
          <w:sz w:val="28"/>
          <w:szCs w:val="28"/>
          <w:lang w:val="uk-UA"/>
        </w:rPr>
        <w:t>догляда</w:t>
      </w:r>
      <w:proofErr w:type="spellEnd"/>
      <w:r w:rsidRPr="00092C29">
        <w:rPr>
          <w:rFonts w:ascii="Times New Roman" w:hAnsi="Times New Roman"/>
          <w:sz w:val="28"/>
          <w:szCs w:val="28"/>
          <w:lang w:val="uk-UA"/>
        </w:rPr>
        <w:t>.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92C29"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 w:rsidRPr="00092C29">
        <w:rPr>
          <w:rFonts w:ascii="Times New Roman" w:hAnsi="Times New Roman"/>
          <w:sz w:val="28"/>
          <w:szCs w:val="28"/>
          <w:lang w:val="uk-UA"/>
        </w:rPr>
        <w:t xml:space="preserve"> торкається плеча,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92C29">
        <w:rPr>
          <w:rFonts w:ascii="Times New Roman" w:hAnsi="Times New Roman"/>
          <w:sz w:val="28"/>
          <w:szCs w:val="28"/>
          <w:lang w:val="uk-UA"/>
        </w:rPr>
        <w:t>Шепоче людям мудрі постулати,-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92C29">
        <w:rPr>
          <w:rFonts w:ascii="Times New Roman" w:hAnsi="Times New Roman"/>
          <w:sz w:val="28"/>
          <w:szCs w:val="28"/>
          <w:lang w:val="uk-UA"/>
        </w:rPr>
        <w:t>Не може він оселю покидати.</w:t>
      </w:r>
    </w:p>
    <w:p w:rsidR="006C465E" w:rsidRPr="00092C29" w:rsidRDefault="006C465E" w:rsidP="0043338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92C29">
        <w:rPr>
          <w:rFonts w:ascii="Times New Roman" w:hAnsi="Times New Roman"/>
          <w:sz w:val="28"/>
          <w:szCs w:val="28"/>
          <w:lang w:val="uk-UA"/>
        </w:rPr>
        <w:t xml:space="preserve">Немає дому без </w:t>
      </w:r>
      <w:proofErr w:type="spellStart"/>
      <w:r w:rsidRPr="00092C29">
        <w:rPr>
          <w:rFonts w:ascii="Times New Roman" w:hAnsi="Times New Roman"/>
          <w:sz w:val="28"/>
          <w:szCs w:val="28"/>
          <w:lang w:val="uk-UA"/>
        </w:rPr>
        <w:t>домовичка</w:t>
      </w:r>
      <w:proofErr w:type="spellEnd"/>
      <w:r w:rsidRPr="00092C29">
        <w:rPr>
          <w:rFonts w:ascii="Times New Roman" w:hAnsi="Times New Roman"/>
          <w:sz w:val="28"/>
          <w:szCs w:val="28"/>
          <w:lang w:val="uk-UA"/>
        </w:rPr>
        <w:t>.</w:t>
      </w:r>
    </w:p>
    <w:p w:rsidR="006C465E" w:rsidRDefault="006C465E" w:rsidP="0043338D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092C29">
        <w:rPr>
          <w:rFonts w:ascii="Times New Roman" w:hAnsi="Times New Roman"/>
          <w:i/>
          <w:sz w:val="28"/>
          <w:szCs w:val="28"/>
          <w:lang w:val="uk-UA"/>
        </w:rPr>
        <w:t>Анастасія Поліщук</w:t>
      </w:r>
    </w:p>
    <w:p w:rsidR="005A5980" w:rsidRPr="00092C29" w:rsidRDefault="005A5980" w:rsidP="0043338D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6C465E" w:rsidRPr="00B03BEB" w:rsidRDefault="006C465E" w:rsidP="0043338D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6C465E" w:rsidRPr="00B03BEB" w:rsidRDefault="006C465E" w:rsidP="004333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 жовтня</w:t>
      </w:r>
      <w:r w:rsidRPr="00B03BEB">
        <w:rPr>
          <w:rFonts w:ascii="Times New Roman" w:hAnsi="Times New Roman"/>
          <w:b/>
          <w:sz w:val="28"/>
          <w:szCs w:val="28"/>
          <w:lang w:val="uk-UA"/>
        </w:rPr>
        <w:t xml:space="preserve"> 2012 р.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 сьогодні найщасливіша у світі!!! Матуся подарувала мені 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на День народження </w:t>
      </w:r>
      <w:r>
        <w:rPr>
          <w:rFonts w:ascii="Times New Roman" w:hAnsi="Times New Roman"/>
          <w:sz w:val="28"/>
          <w:szCs w:val="28"/>
          <w:lang w:val="uk-UA"/>
        </w:rPr>
        <w:t>дуже цікаву книжку –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палітрою» Марини Павленко. Як я мріяла прочитати щось цікаве про доброго чарівника, який охороняє людську оселю!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Уявляєте, скільки дивовижного я вже знаю про домовика! Він доброзичливий помічник, опікун кожної родини. У народі його вважають символом домашнього вогнища. Проте домовик міг завдати великих прикрощів тому, хто його розсердить.</w:t>
      </w:r>
    </w:p>
    <w:p w:rsidR="005A5980" w:rsidRDefault="005A5980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B03BEB" w:rsidRDefault="006C465E" w:rsidP="004333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 жовтня</w:t>
      </w:r>
      <w:r w:rsidRPr="00B03BEB">
        <w:rPr>
          <w:rFonts w:ascii="Times New Roman" w:hAnsi="Times New Roman"/>
          <w:b/>
          <w:sz w:val="28"/>
          <w:szCs w:val="28"/>
          <w:lang w:val="uk-UA"/>
        </w:rPr>
        <w:t xml:space="preserve"> 2012р.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Сьогодні я почала читати повість-казку, а вже перед моїми очима з’явився не просто маленький господар оселі, а веселий, дотепний, мудрий, добрий фокусник, художник, рятівник.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Виявляється, він довгий час знаходився в дзеркальному полоні. Дівчатка, Наталка й Даринка, його визволили, намалювавши на блискучій поверхні пензликом гострячок і два кружечки. Бороду зробили з маминого бузкового мохеру. Маленький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 чарівник </w:t>
      </w:r>
      <w:r>
        <w:rPr>
          <w:rFonts w:ascii="Times New Roman" w:hAnsi="Times New Roman"/>
          <w:sz w:val="28"/>
          <w:szCs w:val="28"/>
          <w:lang w:val="uk-UA"/>
        </w:rPr>
        <w:t xml:space="preserve"> шепелявив, тому що потрапив разом із піском на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джеркалячу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фабрику. 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далі почалися пригоди за пригодами. Наприклад, як дівчата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відправилися в країну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Втікляндію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зна</w:t>
      </w:r>
      <w:r w:rsidR="005A5980">
        <w:rPr>
          <w:rFonts w:ascii="Times New Roman" w:hAnsi="Times New Roman"/>
          <w:sz w:val="28"/>
          <w:szCs w:val="28"/>
          <w:lang w:val="uk-UA"/>
        </w:rPr>
        <w:t>ходилася в лісі. Було смішно, коли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збудували хатку для Мурки з двома поверхами, з кухнею, з парадним входом. Але кішка виявилася невдячною, тому що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навіть вивіску кігтями подряпала. Мудр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о тоді зауважив </w:t>
      </w:r>
      <w:proofErr w:type="spellStart"/>
      <w:r w:rsidR="005A5980"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 w:rsidR="005A5980">
        <w:rPr>
          <w:rFonts w:ascii="Times New Roman" w:hAnsi="Times New Roman"/>
          <w:sz w:val="28"/>
          <w:szCs w:val="28"/>
          <w:lang w:val="uk-UA"/>
        </w:rPr>
        <w:t>:  «</w:t>
      </w:r>
      <w:proofErr w:type="spellStart"/>
      <w:r w:rsidR="005A5980">
        <w:rPr>
          <w:rFonts w:ascii="Times New Roman" w:hAnsi="Times New Roman"/>
          <w:sz w:val="28"/>
          <w:szCs w:val="28"/>
          <w:lang w:val="uk-UA"/>
        </w:rPr>
        <w:t>Жа</w:t>
      </w:r>
      <w:r>
        <w:rPr>
          <w:rFonts w:ascii="Times New Roman" w:hAnsi="Times New Roman"/>
          <w:sz w:val="28"/>
          <w:szCs w:val="28"/>
          <w:lang w:val="uk-UA"/>
        </w:rPr>
        <w:t>ко</w:t>
      </w:r>
      <w:r w:rsidR="005A5980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тіло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нажити ворога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жроби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комусь добро».</w:t>
      </w:r>
    </w:p>
    <w:p w:rsidR="005A5980" w:rsidRDefault="005A5980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F6327F" w:rsidRDefault="006C465E" w:rsidP="004333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6327F">
        <w:rPr>
          <w:rFonts w:ascii="Times New Roman" w:hAnsi="Times New Roman"/>
          <w:b/>
          <w:sz w:val="28"/>
          <w:szCs w:val="28"/>
          <w:lang w:val="uk-UA"/>
        </w:rPr>
        <w:t>4 жовтня 2012 р.</w:t>
      </w:r>
    </w:p>
    <w:p w:rsidR="006C465E" w:rsidRDefault="006C465E" w:rsidP="002F5DA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Знову поринула в загадковий світ пригод. Сьогодні я дізналася про заклинання з Чарівної Книжки: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Чару-бару,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чару-бару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Пропонуємо не кару…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далі віршувалося бажання, яке неодмінно збувалося. Дуже шкода, що мене не було там поруч. Я б загадала, щоб </w:t>
      </w:r>
      <w:r w:rsidR="005A5980">
        <w:rPr>
          <w:rFonts w:ascii="Times New Roman" w:hAnsi="Times New Roman"/>
          <w:sz w:val="28"/>
          <w:szCs w:val="28"/>
          <w:lang w:val="uk-UA"/>
        </w:rPr>
        <w:t>усі  люди жили вічно в</w:t>
      </w:r>
      <w:r>
        <w:rPr>
          <w:rFonts w:ascii="Times New Roman" w:hAnsi="Times New Roman"/>
          <w:sz w:val="28"/>
          <w:szCs w:val="28"/>
          <w:lang w:val="uk-UA"/>
        </w:rPr>
        <w:t xml:space="preserve"> добрі, любові та злагоді, 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щоб 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маленькі господарі-чарівники </w:t>
      </w:r>
      <w:r>
        <w:rPr>
          <w:rFonts w:ascii="Times New Roman" w:hAnsi="Times New Roman"/>
          <w:sz w:val="28"/>
          <w:szCs w:val="28"/>
          <w:lang w:val="uk-UA"/>
        </w:rPr>
        <w:t xml:space="preserve"> завжди </w:t>
      </w:r>
      <w:r w:rsidR="005A5980">
        <w:rPr>
          <w:rFonts w:ascii="Times New Roman" w:hAnsi="Times New Roman"/>
          <w:sz w:val="28"/>
          <w:szCs w:val="28"/>
          <w:lang w:val="uk-UA"/>
        </w:rPr>
        <w:t>оберігали їх</w:t>
      </w:r>
      <w:r>
        <w:rPr>
          <w:rFonts w:ascii="Times New Roman" w:hAnsi="Times New Roman"/>
          <w:sz w:val="28"/>
          <w:szCs w:val="28"/>
          <w:lang w:val="uk-UA"/>
        </w:rPr>
        <w:t xml:space="preserve"> від усякого зла. 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розділі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секрет» мене приємно здивувало, що бородатий чоловічок ховав від усіх то «Орфографічний словник», 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то томик віршів Максима Рильського, то «Кобзар» Тараса Шевченка, щоб самому вивчити мову та дізнатися багато цікавого.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Дійсно, таке трапляється і в моїй домівці. Так це, значить, бавиться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пустунець-домовичок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</w:p>
    <w:p w:rsidR="005A5980" w:rsidRDefault="005A5980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971FF8" w:rsidRDefault="006C465E" w:rsidP="004333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71FF8">
        <w:rPr>
          <w:rFonts w:ascii="Times New Roman" w:hAnsi="Times New Roman"/>
          <w:b/>
          <w:sz w:val="28"/>
          <w:szCs w:val="28"/>
          <w:lang w:val="uk-UA"/>
        </w:rPr>
        <w:t>5 жовтня 2012 р.</w:t>
      </w:r>
    </w:p>
    <w:p w:rsidR="006C465E" w:rsidRDefault="006C465E" w:rsidP="004333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А що ж відбувалося далі? А потім дівчатка й маленький чарівник дресирували кроликів.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пензлем, наче прутиком, зганяв своїх вихованців до гурту. Він дуже хотів здобути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 для кроликів  славу</w:t>
      </w:r>
      <w:r>
        <w:rPr>
          <w:rFonts w:ascii="Times New Roman" w:hAnsi="Times New Roman"/>
          <w:sz w:val="28"/>
          <w:szCs w:val="28"/>
          <w:lang w:val="uk-UA"/>
        </w:rPr>
        <w:t xml:space="preserve"> на арені, тому наполегливо </w:t>
      </w:r>
      <w:r w:rsidR="005A5980">
        <w:rPr>
          <w:rFonts w:ascii="Times New Roman" w:hAnsi="Times New Roman"/>
          <w:sz w:val="28"/>
          <w:szCs w:val="28"/>
          <w:lang w:val="uk-UA"/>
        </w:rPr>
        <w:t>йшов до</w:t>
      </w:r>
      <w:r>
        <w:rPr>
          <w:rFonts w:ascii="Times New Roman" w:hAnsi="Times New Roman"/>
          <w:sz w:val="28"/>
          <w:szCs w:val="28"/>
          <w:lang w:val="uk-UA"/>
        </w:rPr>
        <w:t xml:space="preserve"> своєї мети. Часом був невблаганним та непохитним. «Оч</w:t>
      </w:r>
      <w:r w:rsidR="005A5980">
        <w:rPr>
          <w:rFonts w:ascii="Times New Roman" w:hAnsi="Times New Roman"/>
          <w:sz w:val="28"/>
          <w:szCs w:val="28"/>
          <w:lang w:val="uk-UA"/>
        </w:rPr>
        <w:t xml:space="preserve">ам страшно, а руки </w:t>
      </w:r>
      <w:proofErr w:type="spellStart"/>
      <w:r w:rsidR="005A5980">
        <w:rPr>
          <w:rFonts w:ascii="Times New Roman" w:hAnsi="Times New Roman"/>
          <w:sz w:val="28"/>
          <w:szCs w:val="28"/>
          <w:lang w:val="uk-UA"/>
        </w:rPr>
        <w:t>жроблять</w:t>
      </w:r>
      <w:proofErr w:type="spellEnd"/>
      <w:r w:rsidR="005A5980">
        <w:rPr>
          <w:rFonts w:ascii="Times New Roman" w:hAnsi="Times New Roman"/>
          <w:sz w:val="28"/>
          <w:szCs w:val="28"/>
          <w:lang w:val="uk-UA"/>
        </w:rPr>
        <w:t xml:space="preserve">»,  — </w:t>
      </w:r>
      <w:r>
        <w:rPr>
          <w:rFonts w:ascii="Times New Roman" w:hAnsi="Times New Roman"/>
          <w:sz w:val="28"/>
          <w:szCs w:val="28"/>
          <w:lang w:val="uk-UA"/>
        </w:rPr>
        <w:t>говорив бородань. Як хочеться  і мені бути такою цілеспрямованою.</w:t>
      </w:r>
    </w:p>
    <w:p w:rsidR="006C465E" w:rsidRDefault="006C465E" w:rsidP="004333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А потім </w:t>
      </w:r>
      <w:r w:rsidR="005A5980">
        <w:rPr>
          <w:rFonts w:ascii="Times New Roman" w:hAnsi="Times New Roman"/>
          <w:sz w:val="28"/>
          <w:szCs w:val="28"/>
          <w:lang w:val="uk-UA"/>
        </w:rPr>
        <w:t>я злякалася «</w:t>
      </w:r>
      <w:proofErr w:type="spellStart"/>
      <w:r w:rsidR="005A5980">
        <w:rPr>
          <w:rFonts w:ascii="Times New Roman" w:hAnsi="Times New Roman"/>
          <w:sz w:val="28"/>
          <w:szCs w:val="28"/>
          <w:lang w:val="uk-UA"/>
        </w:rPr>
        <w:t>жимового</w:t>
      </w:r>
      <w:proofErr w:type="spellEnd"/>
      <w:r w:rsidR="005A5980">
        <w:rPr>
          <w:rFonts w:ascii="Times New Roman" w:hAnsi="Times New Roman"/>
          <w:sz w:val="28"/>
          <w:szCs w:val="28"/>
          <w:lang w:val="uk-UA"/>
        </w:rPr>
        <w:t xml:space="preserve">  сну» </w:t>
      </w:r>
      <w:proofErr w:type="spellStart"/>
      <w:r w:rsidR="005A5980">
        <w:rPr>
          <w:rFonts w:ascii="Times New Roman" w:hAnsi="Times New Roman"/>
          <w:sz w:val="28"/>
          <w:szCs w:val="28"/>
          <w:lang w:val="uk-UA"/>
        </w:rPr>
        <w:t>Домовичка</w:t>
      </w:r>
      <w:proofErr w:type="spellEnd"/>
      <w:r w:rsidR="005A5980">
        <w:rPr>
          <w:rFonts w:ascii="Times New Roman" w:hAnsi="Times New Roman"/>
          <w:sz w:val="28"/>
          <w:szCs w:val="28"/>
          <w:lang w:val="uk-UA"/>
        </w:rPr>
        <w:t xml:space="preserve">. Бородань </w:t>
      </w:r>
      <w:r>
        <w:rPr>
          <w:rFonts w:ascii="Times New Roman" w:hAnsi="Times New Roman"/>
          <w:sz w:val="28"/>
          <w:szCs w:val="28"/>
          <w:lang w:val="uk-UA"/>
        </w:rPr>
        <w:t xml:space="preserve"> від сильного холоду отримав стрес і почав говорити навпаки: замість «ж», «ч», «ш» - «з», «ц», «с». Як казала моя мама, нервове потрясіння до добра не доводить. </w:t>
      </w:r>
    </w:p>
    <w:p w:rsidR="005A5980" w:rsidRDefault="005A5980" w:rsidP="004333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7A0EBD" w:rsidRDefault="006C465E" w:rsidP="0043338D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A0EBD">
        <w:rPr>
          <w:rFonts w:ascii="Times New Roman" w:hAnsi="Times New Roman"/>
          <w:b/>
          <w:sz w:val="28"/>
          <w:szCs w:val="28"/>
          <w:lang w:val="uk-UA"/>
        </w:rPr>
        <w:t>7 жовтня 2012 р.</w:t>
      </w:r>
    </w:p>
    <w:p w:rsidR="006C465E" w:rsidRDefault="005A5980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захопленням читала про день</w:t>
      </w:r>
      <w:r w:rsidR="006C465E">
        <w:rPr>
          <w:rFonts w:ascii="Times New Roman" w:hAnsi="Times New Roman"/>
          <w:sz w:val="28"/>
          <w:szCs w:val="28"/>
          <w:lang w:val="uk-UA"/>
        </w:rPr>
        <w:t xml:space="preserve"> Святого Миколая, про лекції з живопису, які проводив </w:t>
      </w:r>
      <w:proofErr w:type="spellStart"/>
      <w:r w:rsidR="006C465E"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 w:rsidR="006C465E">
        <w:rPr>
          <w:rFonts w:ascii="Times New Roman" w:hAnsi="Times New Roman"/>
          <w:sz w:val="28"/>
          <w:szCs w:val="28"/>
          <w:lang w:val="uk-UA"/>
        </w:rPr>
        <w:t>, про кумедне «</w:t>
      </w:r>
      <w:proofErr w:type="spellStart"/>
      <w:r w:rsidR="006C465E">
        <w:rPr>
          <w:rFonts w:ascii="Times New Roman" w:hAnsi="Times New Roman"/>
          <w:sz w:val="28"/>
          <w:szCs w:val="28"/>
          <w:lang w:val="uk-UA"/>
        </w:rPr>
        <w:t>абрикосяче</w:t>
      </w:r>
      <w:proofErr w:type="spellEnd"/>
      <w:r w:rsidR="006C465E">
        <w:rPr>
          <w:rFonts w:ascii="Times New Roman" w:hAnsi="Times New Roman"/>
          <w:sz w:val="28"/>
          <w:szCs w:val="28"/>
          <w:lang w:val="uk-UA"/>
        </w:rPr>
        <w:t xml:space="preserve"> сімейство» на малюнках дівчаток. А якою напружен</w:t>
      </w:r>
      <w:r>
        <w:rPr>
          <w:rFonts w:ascii="Times New Roman" w:hAnsi="Times New Roman"/>
          <w:sz w:val="28"/>
          <w:szCs w:val="28"/>
          <w:lang w:val="uk-UA"/>
        </w:rPr>
        <w:t xml:space="preserve">ою була облава на Хапка! Цікаво  розповідалося </w:t>
      </w:r>
      <w:r w:rsidR="006C465E">
        <w:rPr>
          <w:rFonts w:ascii="Times New Roman" w:hAnsi="Times New Roman"/>
          <w:sz w:val="28"/>
          <w:szCs w:val="28"/>
          <w:lang w:val="uk-UA"/>
        </w:rPr>
        <w:t xml:space="preserve"> про те, як </w:t>
      </w:r>
      <w:r>
        <w:rPr>
          <w:rFonts w:ascii="Times New Roman" w:hAnsi="Times New Roman"/>
          <w:sz w:val="28"/>
          <w:szCs w:val="28"/>
          <w:lang w:val="uk-UA"/>
        </w:rPr>
        <w:t>Наталка та Даринка</w:t>
      </w:r>
      <w:r w:rsidR="006C465E">
        <w:rPr>
          <w:rFonts w:ascii="Times New Roman" w:hAnsi="Times New Roman"/>
          <w:sz w:val="28"/>
          <w:szCs w:val="28"/>
          <w:lang w:val="uk-UA"/>
        </w:rPr>
        <w:t xml:space="preserve"> з маленьким чарівником ходили на пікнік і залишилися без обіду, бо «пакунок із картоплею булькнув у річечку».</w:t>
      </w:r>
    </w:p>
    <w:p w:rsidR="006C465E" w:rsidRDefault="006C465E" w:rsidP="00ED2A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Дуже зворушливою була розповідь про сліпого дідуся, який читав особливі книжки пальцями. Дівчатка допомагали старенькому по господарству, а 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він </w:t>
      </w:r>
      <w:r>
        <w:rPr>
          <w:rFonts w:ascii="Times New Roman" w:hAnsi="Times New Roman"/>
          <w:sz w:val="28"/>
          <w:szCs w:val="28"/>
          <w:lang w:val="uk-UA"/>
        </w:rPr>
        <w:t xml:space="preserve">розказував 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коротку кумедну «Казочку про гуся», цікаві історії зі свого життя, навіть навчив </w:t>
      </w:r>
      <w:proofErr w:type="spellStart"/>
      <w:r w:rsidR="00ED2A83">
        <w:rPr>
          <w:rFonts w:ascii="Times New Roman" w:hAnsi="Times New Roman"/>
          <w:sz w:val="28"/>
          <w:szCs w:val="28"/>
          <w:lang w:val="uk-UA"/>
        </w:rPr>
        <w:t>Домовичка</w:t>
      </w:r>
      <w:proofErr w:type="spellEnd"/>
      <w:r w:rsidR="00ED2A83">
        <w:rPr>
          <w:rFonts w:ascii="Times New Roman" w:hAnsi="Times New Roman"/>
          <w:sz w:val="28"/>
          <w:szCs w:val="28"/>
          <w:lang w:val="uk-UA"/>
        </w:rPr>
        <w:t xml:space="preserve"> грати на скрипці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 Охоронець родинного затишку вважав, що «уміння за </w:t>
      </w:r>
      <w:proofErr w:type="spellStart"/>
      <w:r w:rsidR="00ED2A83">
        <w:rPr>
          <w:rFonts w:ascii="Times New Roman" w:hAnsi="Times New Roman"/>
          <w:sz w:val="28"/>
          <w:szCs w:val="28"/>
          <w:lang w:val="uk-UA"/>
        </w:rPr>
        <w:t>плецима</w:t>
      </w:r>
      <w:proofErr w:type="spellEnd"/>
      <w:r w:rsidR="00ED2A83">
        <w:rPr>
          <w:rFonts w:ascii="Times New Roman" w:hAnsi="Times New Roman"/>
          <w:sz w:val="28"/>
          <w:szCs w:val="28"/>
          <w:lang w:val="uk-UA"/>
        </w:rPr>
        <w:t xml:space="preserve"> не носити».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Останній розділ «Що було потім» для мене виявився дуже сумним. Дівчатка переїхали, а </w:t>
      </w:r>
      <w:r w:rsidR="00ED2A83">
        <w:rPr>
          <w:rFonts w:ascii="Times New Roman" w:hAnsi="Times New Roman"/>
          <w:sz w:val="28"/>
          <w:szCs w:val="28"/>
          <w:lang w:val="uk-UA"/>
        </w:rPr>
        <w:t>хатній чарівник-господар не міг</w:t>
      </w:r>
      <w:r>
        <w:rPr>
          <w:rFonts w:ascii="Times New Roman" w:hAnsi="Times New Roman"/>
          <w:sz w:val="28"/>
          <w:szCs w:val="28"/>
          <w:lang w:val="uk-UA"/>
        </w:rPr>
        <w:t xml:space="preserve"> залишити рідну оселю. Наталці та Даринці на прощання подарував пензель із палітрою.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Шкода, що все закінчилося. </w:t>
      </w:r>
      <w:r w:rsidR="00ED2A83">
        <w:rPr>
          <w:rFonts w:ascii="Times New Roman" w:hAnsi="Times New Roman"/>
          <w:sz w:val="28"/>
          <w:szCs w:val="28"/>
          <w:lang w:val="uk-UA"/>
        </w:rPr>
        <w:t>Сестричкам</w:t>
      </w:r>
      <w:r>
        <w:rPr>
          <w:rFonts w:ascii="Times New Roman" w:hAnsi="Times New Roman"/>
          <w:sz w:val="28"/>
          <w:szCs w:val="28"/>
          <w:lang w:val="uk-UA"/>
        </w:rPr>
        <w:t xml:space="preserve"> новий дім так і не став рідним.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«Напевне, рідним він стає лише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 зі своїм рідним </w:t>
      </w:r>
      <w:proofErr w:type="spellStart"/>
      <w:r w:rsidR="00ED2A83">
        <w:rPr>
          <w:rFonts w:ascii="Times New Roman" w:hAnsi="Times New Roman"/>
          <w:sz w:val="28"/>
          <w:szCs w:val="28"/>
          <w:lang w:val="uk-UA"/>
        </w:rPr>
        <w:t>Домовичком</w:t>
      </w:r>
      <w:proofErr w:type="spellEnd"/>
      <w:r w:rsidR="00ED2A83">
        <w:rPr>
          <w:rFonts w:ascii="Times New Roman" w:hAnsi="Times New Roman"/>
          <w:sz w:val="28"/>
          <w:szCs w:val="28"/>
          <w:lang w:val="uk-UA"/>
        </w:rPr>
        <w:t xml:space="preserve">»,  – </w:t>
      </w:r>
      <w:r>
        <w:rPr>
          <w:rFonts w:ascii="Times New Roman" w:hAnsi="Times New Roman"/>
          <w:sz w:val="28"/>
          <w:szCs w:val="28"/>
          <w:lang w:val="uk-UA"/>
        </w:rPr>
        <w:t>так закінчує повість Марина Степанівна Павленко. Мабуть, письменниця  щось таки знає.</w:t>
      </w:r>
    </w:p>
    <w:p w:rsidR="00ED2A83" w:rsidRDefault="00ED2A83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7A0EBD" w:rsidRDefault="006C465E" w:rsidP="0043338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A0EBD">
        <w:rPr>
          <w:rFonts w:ascii="Times New Roman" w:hAnsi="Times New Roman"/>
          <w:b/>
          <w:sz w:val="28"/>
          <w:szCs w:val="28"/>
          <w:lang w:val="uk-UA"/>
        </w:rPr>
        <w:t>8 жовтня 2012 р.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Книга прочитана. </w:t>
      </w:r>
    </w:p>
    <w:p w:rsidR="00ED2A83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моїй душі й досі бу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яє вир почуттів та емоцій. Усе не йде з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Ні, це не просто охоронець дому, це жива енциклопедія народної мудрості. «Пішла по масло, та й в печі погасло. Від води недалеко й до біди. Корінь навчання гіркий, зате плід його солодкий. Раз мати народила – раз і помирати. Не кажи «не вмію», а кажи «навчус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я». Зробив добро – й </w:t>
      </w:r>
      <w:r w:rsidR="00A76A56">
        <w:rPr>
          <w:rFonts w:ascii="Times New Roman" w:hAnsi="Times New Roman"/>
          <w:sz w:val="28"/>
          <w:szCs w:val="28"/>
          <w:lang w:val="uk-UA"/>
        </w:rPr>
        <w:t>забудь…»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  ––  </w:t>
      </w:r>
      <w:r>
        <w:rPr>
          <w:rFonts w:ascii="Times New Roman" w:hAnsi="Times New Roman"/>
          <w:sz w:val="28"/>
          <w:szCs w:val="28"/>
          <w:lang w:val="uk-UA"/>
        </w:rPr>
        <w:t xml:space="preserve">саме так спілкувався бородань з дівчатками. Навіть про себе придумав прислів’я: «Домовик беж книжки – як риба беж води». 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Хоча він і говорив неправильно, та це не заважало розуміти сказаного. Навпаки, це привертало мою увагу. Я дуже багато чому навчилася. Бути швидкою в роботі, розумною, гарною, наполегливою, доброю, милосердною, цінувати дружбу, поважати старших, бути щирою, творчою, 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 любити рідну мову,  у</w:t>
      </w:r>
      <w:r>
        <w:rPr>
          <w:rFonts w:ascii="Times New Roman" w:hAnsi="Times New Roman"/>
          <w:sz w:val="28"/>
          <w:szCs w:val="28"/>
          <w:lang w:val="uk-UA"/>
        </w:rPr>
        <w:t>чити  літературу</w:t>
      </w:r>
      <w:r w:rsidR="00ED2A8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намагатися краще пізнати свій народ... Ось такою бажає бачити справжню Людину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Мабуть, тоді і йому краще буде жити в оселі.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Бородань любить дівчаток і ласкаво їх називає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дівото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». Він гарний товариш, тому вчить Наталку та Даринку «не зраджувати навіть через блиск найкращих велосипедів». Тепер я розумію, чому дівчатка такі творчі, розумні, добрі. У них є гарний учитель – мудрий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Мені так хочеться теж поспілкуватися з маленьким фокусником і чарівником, повеселитися, пограти</w:t>
      </w:r>
      <w:r w:rsidR="00ED2A83">
        <w:rPr>
          <w:rFonts w:ascii="Times New Roman" w:hAnsi="Times New Roman"/>
          <w:sz w:val="28"/>
          <w:szCs w:val="28"/>
          <w:lang w:val="uk-UA"/>
        </w:rPr>
        <w:t>ся</w:t>
      </w:r>
      <w:r>
        <w:rPr>
          <w:rFonts w:ascii="Times New Roman" w:hAnsi="Times New Roman"/>
          <w:sz w:val="28"/>
          <w:szCs w:val="28"/>
          <w:lang w:val="uk-UA"/>
        </w:rPr>
        <w:t xml:space="preserve"> й побувати з ним у казковій країні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Втікляндії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D2A83" w:rsidRDefault="00ED2A83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43338D" w:rsidRDefault="006C465E" w:rsidP="0043338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338D">
        <w:rPr>
          <w:rFonts w:ascii="Times New Roman" w:hAnsi="Times New Roman"/>
          <w:b/>
          <w:sz w:val="28"/>
          <w:szCs w:val="28"/>
          <w:lang w:val="uk-UA"/>
        </w:rPr>
        <w:lastRenderedPageBreak/>
        <w:t>9 жовтня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2012 р.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 сумую…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Моя журба поетичними рядочками лягла на папері.</w:t>
      </w:r>
    </w:p>
    <w:p w:rsidR="00ED2A83" w:rsidRDefault="00ED2A83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2A83" w:rsidRPr="00ED2A83" w:rsidRDefault="00ED2A83" w:rsidP="00ED2A83">
      <w:pPr>
        <w:spacing w:after="0"/>
        <w:ind w:left="1068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ED2A83">
        <w:rPr>
          <w:rFonts w:ascii="Times New Roman" w:hAnsi="Times New Roman"/>
          <w:b/>
          <w:sz w:val="32"/>
          <w:szCs w:val="32"/>
          <w:lang w:val="uk-UA"/>
        </w:rPr>
        <w:t>* * *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Бородань-домовенятко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Мов пухнасте пташенятко,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Миле, любе і гарненьке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Поселилося в серденьку.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Чарівник оберігає,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Всім здоров’я посилає.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Він палітру й пензлик має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з ляльками розмовляє.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Розфарбує світ чудовий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зелений і червоний.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Казку на ніч він розкаже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чарівний сон покаже.</w:t>
      </w:r>
    </w:p>
    <w:p w:rsidR="006C465E" w:rsidRDefault="00D32055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Він книжки читати в</w:t>
      </w:r>
      <w:r w:rsidR="006C465E">
        <w:rPr>
          <w:rFonts w:ascii="Times New Roman" w:hAnsi="Times New Roman"/>
          <w:sz w:val="28"/>
          <w:szCs w:val="28"/>
          <w:lang w:val="uk-UA"/>
        </w:rPr>
        <w:t>міє,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прислів’я так і сіє.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Мудрість цю я не згублю!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</w:t>
      </w:r>
      <w:r w:rsidR="00D32055"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люблю!</w:t>
      </w:r>
    </w:p>
    <w:p w:rsidR="00D32055" w:rsidRDefault="00D32055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43338D" w:rsidRDefault="006C465E" w:rsidP="0043338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338D">
        <w:rPr>
          <w:rFonts w:ascii="Times New Roman" w:hAnsi="Times New Roman"/>
          <w:b/>
          <w:sz w:val="28"/>
          <w:szCs w:val="28"/>
          <w:lang w:val="uk-UA"/>
        </w:rPr>
        <w:t>10 жовтня 2012 р.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Декілька разів на день подумки читаю заклинання з Чарівної Книжки й загадую, щоб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повернувся.</w:t>
      </w:r>
    </w:p>
    <w:p w:rsidR="00D32055" w:rsidRDefault="00D32055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43338D" w:rsidRDefault="006C465E" w:rsidP="0043338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338D">
        <w:rPr>
          <w:rFonts w:ascii="Times New Roman" w:hAnsi="Times New Roman"/>
          <w:b/>
          <w:sz w:val="28"/>
          <w:szCs w:val="28"/>
          <w:lang w:val="uk-UA"/>
        </w:rPr>
        <w:t>12 жовтня 2012 р.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Ура!!! Матуся купила мені повість-казку Марини Павленко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Домовичок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повертається»! </w:t>
      </w:r>
    </w:p>
    <w:p w:rsidR="00D32055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Моє бажання все-таки здійснилося!!! 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 найщасливіша у світі!!!</w:t>
      </w:r>
    </w:p>
    <w:p w:rsidR="006C465E" w:rsidRDefault="006C465E" w:rsidP="0043338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4333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Default="006C465E" w:rsidP="0043338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65E" w:rsidRPr="007E1CB9" w:rsidRDefault="006C465E" w:rsidP="00B03BE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C465E" w:rsidRPr="007E1CB9" w:rsidSect="007E1CB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218B2"/>
    <w:multiLevelType w:val="hybridMultilevel"/>
    <w:tmpl w:val="2BB4174C"/>
    <w:lvl w:ilvl="0" w:tplc="317A9484">
      <w:start w:val="7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CB9"/>
    <w:rsid w:val="000403D9"/>
    <w:rsid w:val="00092C29"/>
    <w:rsid w:val="000E19D8"/>
    <w:rsid w:val="00167023"/>
    <w:rsid w:val="001B3B3B"/>
    <w:rsid w:val="002F5DAB"/>
    <w:rsid w:val="00357214"/>
    <w:rsid w:val="00416B06"/>
    <w:rsid w:val="0043338D"/>
    <w:rsid w:val="004C6BBC"/>
    <w:rsid w:val="005A5980"/>
    <w:rsid w:val="006C465E"/>
    <w:rsid w:val="00703F0D"/>
    <w:rsid w:val="00707BD1"/>
    <w:rsid w:val="00762714"/>
    <w:rsid w:val="00794562"/>
    <w:rsid w:val="007A0EBD"/>
    <w:rsid w:val="007E1CB9"/>
    <w:rsid w:val="008A3B0A"/>
    <w:rsid w:val="00971FF8"/>
    <w:rsid w:val="00A668D2"/>
    <w:rsid w:val="00A76A56"/>
    <w:rsid w:val="00B03BEB"/>
    <w:rsid w:val="00B5378D"/>
    <w:rsid w:val="00D32055"/>
    <w:rsid w:val="00DD6255"/>
    <w:rsid w:val="00ED2A83"/>
    <w:rsid w:val="00F6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2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C9F5-C80B-43A4-A87C-C62E7805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6</cp:revision>
  <cp:lastPrinted>2012-11-14T22:33:00Z</cp:lastPrinted>
  <dcterms:created xsi:type="dcterms:W3CDTF">2012-11-08T00:19:00Z</dcterms:created>
  <dcterms:modified xsi:type="dcterms:W3CDTF">2012-11-14T22:39:00Z</dcterms:modified>
</cp:coreProperties>
</file>